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3F82FA" w14:textId="78DA1BD3" w:rsidR="00B00A71" w:rsidRPr="00A43724" w:rsidRDefault="0097590B">
      <w:pPr>
        <w:pStyle w:val="Default"/>
        <w:rPr>
          <w:rFonts w:ascii="Copperplate Gothic Bold" w:eastAsia="Times New Roman" w:hAnsi="Copperplate Gothic Bold" w:cs="Times New Roman"/>
          <w:b/>
          <w:bCs/>
          <w:color w:val="auto"/>
          <w:sz w:val="36"/>
          <w:szCs w:val="36"/>
        </w:rPr>
      </w:pPr>
      <w:r w:rsidRPr="00A43724">
        <w:rPr>
          <w:rFonts w:ascii="Copperplate Gothic Bold" w:hAnsi="Copperplate Gothic Bold"/>
          <w:b/>
          <w:bCs/>
          <w:color w:val="auto"/>
          <w:sz w:val="36"/>
          <w:szCs w:val="36"/>
        </w:rPr>
        <w:t>THE 20</w:t>
      </w:r>
      <w:r w:rsidR="00FD1710" w:rsidRPr="00A43724">
        <w:rPr>
          <w:rFonts w:ascii="Copperplate Gothic Bold" w:hAnsi="Copperplate Gothic Bold"/>
          <w:b/>
          <w:bCs/>
          <w:color w:val="auto"/>
          <w:sz w:val="36"/>
          <w:szCs w:val="36"/>
        </w:rPr>
        <w:t>2</w:t>
      </w:r>
      <w:r w:rsidR="000A4AEC" w:rsidRPr="00A43724">
        <w:rPr>
          <w:rFonts w:ascii="Copperplate Gothic Bold" w:hAnsi="Copperplate Gothic Bold"/>
          <w:b/>
          <w:bCs/>
          <w:color w:val="auto"/>
          <w:sz w:val="36"/>
          <w:szCs w:val="36"/>
        </w:rPr>
        <w:t>3</w:t>
      </w:r>
      <w:r w:rsidRPr="00A43724">
        <w:rPr>
          <w:rFonts w:ascii="Copperplate Gothic Bold" w:hAnsi="Copperplate Gothic Bold"/>
          <w:b/>
          <w:bCs/>
          <w:color w:val="auto"/>
          <w:sz w:val="36"/>
          <w:szCs w:val="36"/>
        </w:rPr>
        <w:t xml:space="preserve"> SOUTH CAROLINA ROSE SOCIETY </w:t>
      </w:r>
      <w:r w:rsidR="00266660" w:rsidRPr="00A43724">
        <w:rPr>
          <w:rFonts w:ascii="Copperplate Gothic Bold" w:hAnsi="Copperplate Gothic Bold"/>
          <w:b/>
          <w:bCs/>
          <w:color w:val="auto"/>
          <w:sz w:val="36"/>
          <w:szCs w:val="36"/>
        </w:rPr>
        <w:t xml:space="preserve">HORTICULTURE </w:t>
      </w:r>
      <w:r w:rsidRPr="00A43724">
        <w:rPr>
          <w:rFonts w:ascii="Copperplate Gothic Bold" w:hAnsi="Copperplate Gothic Bold"/>
          <w:b/>
          <w:bCs/>
          <w:color w:val="auto"/>
          <w:sz w:val="36"/>
          <w:szCs w:val="36"/>
        </w:rPr>
        <w:t>SHOW</w:t>
      </w:r>
    </w:p>
    <w:p w14:paraId="2190AE8D" w14:textId="77777777" w:rsidR="00B00A71" w:rsidRPr="00EC7B7B" w:rsidRDefault="0097590B">
      <w:pPr>
        <w:pStyle w:val="Default"/>
        <w:rPr>
          <w:rFonts w:ascii="Arial Narrow" w:eastAsia="Times New Roman" w:hAnsi="Arial Narrow" w:cs="Times New Roman"/>
          <w:i/>
          <w:iCs/>
          <w:color w:val="auto"/>
          <w:sz w:val="32"/>
          <w:szCs w:val="32"/>
        </w:rPr>
      </w:pPr>
      <w:r w:rsidRPr="00EC7B7B">
        <w:rPr>
          <w:rFonts w:ascii="Arial Narrow" w:hAnsi="Arial Narrow"/>
          <w:i/>
          <w:iCs/>
          <w:color w:val="auto"/>
          <w:sz w:val="32"/>
          <w:szCs w:val="32"/>
        </w:rPr>
        <w:t>Sponsored by the South Carolina State Fair</w:t>
      </w:r>
    </w:p>
    <w:p w14:paraId="4685291F" w14:textId="77777777" w:rsidR="00B00A71" w:rsidRPr="00EC7B7B" w:rsidRDefault="00B00A71">
      <w:pPr>
        <w:pStyle w:val="Default"/>
        <w:rPr>
          <w:rFonts w:ascii="Arial Narrow" w:eastAsia="Times New Roman" w:hAnsi="Arial Narrow" w:cs="Times New Roman"/>
          <w:color w:val="auto"/>
          <w:sz w:val="24"/>
          <w:szCs w:val="24"/>
        </w:rPr>
      </w:pPr>
    </w:p>
    <w:p w14:paraId="7D875230" w14:textId="12DAED98" w:rsidR="003013F5" w:rsidRPr="00044C2F" w:rsidRDefault="0097590B" w:rsidP="003013F5">
      <w:pPr>
        <w:pStyle w:val="Default"/>
        <w:numPr>
          <w:ilvl w:val="0"/>
          <w:numId w:val="3"/>
        </w:numPr>
        <w:rPr>
          <w:rFonts w:ascii="Arial Narrow" w:eastAsia="Times New Roman" w:hAnsi="Arial Narrow" w:cs="Times New Roman"/>
          <w:b/>
          <w:bCs/>
          <w:color w:val="auto"/>
          <w:sz w:val="24"/>
          <w:szCs w:val="24"/>
        </w:rPr>
      </w:pPr>
      <w:r w:rsidRPr="00044C2F">
        <w:rPr>
          <w:rFonts w:ascii="Arial Narrow" w:hAnsi="Arial Narrow"/>
          <w:b/>
          <w:bCs/>
          <w:color w:val="auto"/>
          <w:sz w:val="24"/>
          <w:szCs w:val="24"/>
        </w:rPr>
        <w:t xml:space="preserve">Show Dates: Friday, October </w:t>
      </w:r>
      <w:r w:rsidR="00CB6771" w:rsidRPr="00044C2F">
        <w:rPr>
          <w:rFonts w:ascii="Arial Narrow" w:hAnsi="Arial Narrow"/>
          <w:b/>
          <w:bCs/>
          <w:color w:val="auto"/>
          <w:sz w:val="24"/>
          <w:szCs w:val="24"/>
        </w:rPr>
        <w:t>1</w:t>
      </w:r>
      <w:r w:rsidR="000A4AEC" w:rsidRPr="00044C2F">
        <w:rPr>
          <w:rFonts w:ascii="Arial Narrow" w:hAnsi="Arial Narrow"/>
          <w:b/>
          <w:bCs/>
          <w:color w:val="auto"/>
          <w:sz w:val="24"/>
          <w:szCs w:val="24"/>
        </w:rPr>
        <w:t>3</w:t>
      </w:r>
      <w:r w:rsidRPr="00044C2F">
        <w:rPr>
          <w:rFonts w:ascii="Arial Narrow" w:hAnsi="Arial Narrow"/>
          <w:b/>
          <w:bCs/>
          <w:color w:val="auto"/>
          <w:sz w:val="24"/>
          <w:szCs w:val="24"/>
        </w:rPr>
        <w:t xml:space="preserve"> - Sunday, October </w:t>
      </w:r>
      <w:r w:rsidR="00CB6771" w:rsidRPr="00044C2F">
        <w:rPr>
          <w:rFonts w:ascii="Arial Narrow" w:hAnsi="Arial Narrow"/>
          <w:b/>
          <w:bCs/>
          <w:color w:val="auto"/>
          <w:sz w:val="24"/>
          <w:szCs w:val="24"/>
        </w:rPr>
        <w:t>1</w:t>
      </w:r>
      <w:r w:rsidR="000A4AEC" w:rsidRPr="00044C2F">
        <w:rPr>
          <w:rFonts w:ascii="Arial Narrow" w:hAnsi="Arial Narrow"/>
          <w:b/>
          <w:bCs/>
          <w:color w:val="auto"/>
          <w:sz w:val="24"/>
          <w:szCs w:val="24"/>
        </w:rPr>
        <w:t>5</w:t>
      </w:r>
    </w:p>
    <w:p w14:paraId="4B690A07" w14:textId="17D6448D" w:rsidR="003013F5" w:rsidRPr="00044C2F" w:rsidRDefault="0097590B" w:rsidP="003013F5">
      <w:pPr>
        <w:pStyle w:val="Default"/>
        <w:numPr>
          <w:ilvl w:val="0"/>
          <w:numId w:val="3"/>
        </w:numPr>
        <w:rPr>
          <w:rFonts w:ascii="Arial Narrow" w:eastAsia="Times New Roman" w:hAnsi="Arial Narrow" w:cs="Times New Roman"/>
          <w:b/>
          <w:bCs/>
          <w:color w:val="auto"/>
          <w:sz w:val="24"/>
          <w:szCs w:val="24"/>
        </w:rPr>
      </w:pPr>
      <w:r w:rsidRPr="00044C2F">
        <w:rPr>
          <w:rFonts w:ascii="Arial Narrow" w:hAnsi="Arial Narrow"/>
          <w:b/>
          <w:bCs/>
          <w:color w:val="auto"/>
          <w:sz w:val="24"/>
          <w:szCs w:val="24"/>
        </w:rPr>
        <w:t xml:space="preserve">President </w:t>
      </w:r>
      <w:r w:rsidR="00693FD7" w:rsidRPr="00044C2F">
        <w:rPr>
          <w:rFonts w:ascii="Arial Narrow" w:hAnsi="Arial Narrow"/>
          <w:b/>
          <w:bCs/>
          <w:color w:val="auto"/>
          <w:sz w:val="24"/>
          <w:szCs w:val="24"/>
        </w:rPr>
        <w:t>–</w:t>
      </w:r>
      <w:r w:rsidRPr="00044C2F">
        <w:rPr>
          <w:rFonts w:ascii="Arial Narrow" w:hAnsi="Arial Narrow"/>
          <w:b/>
          <w:bCs/>
          <w:color w:val="auto"/>
          <w:sz w:val="24"/>
          <w:szCs w:val="24"/>
        </w:rPr>
        <w:t xml:space="preserve"> </w:t>
      </w:r>
      <w:r w:rsidR="000A4AEC" w:rsidRPr="00044C2F">
        <w:rPr>
          <w:rFonts w:ascii="Arial Narrow" w:hAnsi="Arial Narrow"/>
          <w:b/>
          <w:bCs/>
          <w:color w:val="auto"/>
          <w:sz w:val="24"/>
          <w:szCs w:val="24"/>
        </w:rPr>
        <w:t xml:space="preserve">Rita Van Lenten, </w:t>
      </w:r>
      <w:hyperlink r:id="rId7" w:history="1">
        <w:r w:rsidR="007A529A" w:rsidRPr="00044C2F">
          <w:rPr>
            <w:rStyle w:val="Hyperlink"/>
            <w:rFonts w:ascii="Arial Narrow" w:hAnsi="Arial Narrow"/>
            <w:b/>
            <w:bCs/>
            <w:color w:val="0070C0"/>
            <w:sz w:val="24"/>
            <w:szCs w:val="24"/>
          </w:rPr>
          <w:t>Ashgram1@charter.net</w:t>
        </w:r>
      </w:hyperlink>
      <w:r w:rsidR="000A4AEC" w:rsidRPr="00044C2F">
        <w:rPr>
          <w:rFonts w:ascii="Arial Narrow" w:hAnsi="Arial Narrow"/>
          <w:b/>
          <w:bCs/>
          <w:color w:val="0070C0"/>
          <w:sz w:val="24"/>
          <w:szCs w:val="24"/>
        </w:rPr>
        <w:t xml:space="preserve"> </w:t>
      </w:r>
    </w:p>
    <w:p w14:paraId="17B27B7F" w14:textId="77777777" w:rsidR="003013F5" w:rsidRPr="00044C2F" w:rsidRDefault="0097590B" w:rsidP="00F06425">
      <w:pPr>
        <w:pStyle w:val="Default"/>
        <w:numPr>
          <w:ilvl w:val="0"/>
          <w:numId w:val="3"/>
        </w:numPr>
        <w:rPr>
          <w:rFonts w:ascii="Arial Narrow" w:eastAsia="Times New Roman" w:hAnsi="Arial Narrow" w:cs="Times New Roman"/>
          <w:b/>
          <w:bCs/>
          <w:color w:val="auto"/>
          <w:sz w:val="24"/>
          <w:szCs w:val="24"/>
        </w:rPr>
      </w:pPr>
      <w:r w:rsidRPr="00044C2F">
        <w:rPr>
          <w:rFonts w:ascii="Arial Narrow" w:hAnsi="Arial Narrow"/>
          <w:b/>
          <w:bCs/>
          <w:color w:val="auto"/>
          <w:sz w:val="24"/>
          <w:szCs w:val="24"/>
        </w:rPr>
        <w:t xml:space="preserve">Show Chairman - William Patterson, </w:t>
      </w:r>
      <w:hyperlink r:id="rId8" w:history="1">
        <w:r w:rsidR="003013F5" w:rsidRPr="00044C2F">
          <w:rPr>
            <w:rStyle w:val="Hyperlink"/>
            <w:rFonts w:ascii="Arial Narrow" w:hAnsi="Arial Narrow"/>
            <w:b/>
            <w:bCs/>
            <w:color w:val="0079BF" w:themeColor="accent1" w:themeShade="BF"/>
            <w:sz w:val="24"/>
            <w:szCs w:val="24"/>
          </w:rPr>
          <w:t>laurensroseman@aol.com</w:t>
        </w:r>
      </w:hyperlink>
      <w:r w:rsidR="003013F5" w:rsidRPr="00044C2F">
        <w:rPr>
          <w:rFonts w:ascii="Arial Narrow" w:hAnsi="Arial Narrow"/>
          <w:b/>
          <w:bCs/>
          <w:color w:val="auto"/>
          <w:sz w:val="24"/>
          <w:szCs w:val="24"/>
        </w:rPr>
        <w:t xml:space="preserve"> </w:t>
      </w:r>
    </w:p>
    <w:p w14:paraId="35387F85" w14:textId="77777777" w:rsidR="003013F5" w:rsidRPr="00044C2F" w:rsidRDefault="0097590B" w:rsidP="003013F5">
      <w:pPr>
        <w:pStyle w:val="Default"/>
        <w:numPr>
          <w:ilvl w:val="0"/>
          <w:numId w:val="3"/>
        </w:numPr>
        <w:rPr>
          <w:rFonts w:ascii="Arial Narrow" w:eastAsia="Times New Roman" w:hAnsi="Arial Narrow" w:cs="Times New Roman"/>
          <w:b/>
          <w:bCs/>
          <w:color w:val="auto"/>
          <w:sz w:val="24"/>
          <w:szCs w:val="24"/>
        </w:rPr>
      </w:pPr>
      <w:r w:rsidRPr="00044C2F">
        <w:rPr>
          <w:rFonts w:ascii="Arial Narrow" w:hAnsi="Arial Narrow"/>
          <w:b/>
          <w:bCs/>
          <w:color w:val="auto"/>
          <w:sz w:val="24"/>
          <w:szCs w:val="24"/>
        </w:rPr>
        <w:t xml:space="preserve">Arrangement Schedule - Linda Boland, </w:t>
      </w:r>
      <w:hyperlink r:id="rId9" w:history="1">
        <w:r w:rsidR="003013F5" w:rsidRPr="00044C2F">
          <w:rPr>
            <w:rStyle w:val="Hyperlink"/>
            <w:rFonts w:ascii="Arial Narrow" w:hAnsi="Arial Narrow"/>
            <w:b/>
            <w:bCs/>
            <w:color w:val="0070C0"/>
            <w:sz w:val="24"/>
            <w:szCs w:val="24"/>
          </w:rPr>
          <w:t>bolandL42@me.com</w:t>
        </w:r>
      </w:hyperlink>
      <w:r w:rsidR="003013F5" w:rsidRPr="00044C2F">
        <w:rPr>
          <w:rFonts w:ascii="Arial Narrow" w:hAnsi="Arial Narrow"/>
          <w:b/>
          <w:bCs/>
          <w:color w:val="auto"/>
          <w:sz w:val="24"/>
          <w:szCs w:val="24"/>
        </w:rPr>
        <w:t xml:space="preserve"> </w:t>
      </w:r>
    </w:p>
    <w:p w14:paraId="5380D6A0" w14:textId="77777777" w:rsidR="003013F5" w:rsidRPr="00044C2F" w:rsidRDefault="0097590B" w:rsidP="003013F5">
      <w:pPr>
        <w:pStyle w:val="Default"/>
        <w:numPr>
          <w:ilvl w:val="0"/>
          <w:numId w:val="3"/>
        </w:numPr>
        <w:rPr>
          <w:rFonts w:ascii="Arial Narrow" w:eastAsia="Times New Roman" w:hAnsi="Arial Narrow" w:cs="Times New Roman"/>
          <w:b/>
          <w:bCs/>
          <w:color w:val="auto"/>
          <w:sz w:val="24"/>
          <w:szCs w:val="24"/>
        </w:rPr>
      </w:pPr>
      <w:r w:rsidRPr="00044C2F">
        <w:rPr>
          <w:rFonts w:ascii="Arial Narrow" w:hAnsi="Arial Narrow"/>
          <w:b/>
          <w:bCs/>
          <w:color w:val="auto"/>
          <w:sz w:val="24"/>
          <w:szCs w:val="24"/>
        </w:rPr>
        <w:t xml:space="preserve">Horticulture Schedule - Paul Blankenship, </w:t>
      </w:r>
      <w:hyperlink r:id="rId10" w:history="1">
        <w:r w:rsidR="003013F5" w:rsidRPr="00044C2F">
          <w:rPr>
            <w:rStyle w:val="Hyperlink"/>
            <w:rFonts w:ascii="Arial Narrow" w:hAnsi="Arial Narrow"/>
            <w:b/>
            <w:bCs/>
            <w:color w:val="0070C0"/>
            <w:sz w:val="24"/>
            <w:szCs w:val="24"/>
          </w:rPr>
          <w:t>prblanken@me.com</w:t>
        </w:r>
      </w:hyperlink>
      <w:r w:rsidR="003013F5" w:rsidRPr="00044C2F">
        <w:rPr>
          <w:rFonts w:ascii="Arial Narrow" w:hAnsi="Arial Narrow"/>
          <w:b/>
          <w:bCs/>
          <w:color w:val="0070C0"/>
          <w:sz w:val="24"/>
          <w:szCs w:val="24"/>
        </w:rPr>
        <w:t xml:space="preserve"> </w:t>
      </w:r>
    </w:p>
    <w:p w14:paraId="10B692A4" w14:textId="77777777" w:rsidR="003013F5" w:rsidRPr="00044C2F" w:rsidRDefault="0097590B" w:rsidP="003013F5">
      <w:pPr>
        <w:pStyle w:val="Default"/>
        <w:numPr>
          <w:ilvl w:val="0"/>
          <w:numId w:val="3"/>
        </w:numPr>
        <w:rPr>
          <w:rFonts w:ascii="Arial Narrow" w:eastAsia="Times New Roman" w:hAnsi="Arial Narrow" w:cs="Times New Roman"/>
          <w:b/>
          <w:bCs/>
          <w:color w:val="auto"/>
          <w:sz w:val="24"/>
          <w:szCs w:val="24"/>
        </w:rPr>
      </w:pPr>
      <w:r w:rsidRPr="00044C2F">
        <w:rPr>
          <w:rFonts w:ascii="Arial Narrow" w:hAnsi="Arial Narrow"/>
          <w:b/>
          <w:bCs/>
          <w:color w:val="auto"/>
          <w:sz w:val="24"/>
          <w:szCs w:val="24"/>
        </w:rPr>
        <w:t xml:space="preserve">Arrangements Reservations - William Patterson, Phone: (864) 682-7673 or </w:t>
      </w:r>
      <w:hyperlink r:id="rId11" w:history="1">
        <w:r w:rsidR="003013F5" w:rsidRPr="001E53DD">
          <w:rPr>
            <w:rStyle w:val="Hyperlink"/>
            <w:rFonts w:ascii="Arial Narrow" w:hAnsi="Arial Narrow"/>
            <w:b/>
            <w:bCs/>
            <w:color w:val="0070C0"/>
            <w:sz w:val="24"/>
            <w:szCs w:val="24"/>
          </w:rPr>
          <w:t>laurensroseman@aol.com</w:t>
        </w:r>
      </w:hyperlink>
      <w:r w:rsidR="003013F5" w:rsidRPr="001E53DD">
        <w:rPr>
          <w:rFonts w:ascii="Arial Narrow" w:hAnsi="Arial Narrow"/>
          <w:b/>
          <w:bCs/>
          <w:color w:val="auto"/>
          <w:sz w:val="24"/>
          <w:szCs w:val="24"/>
        </w:rPr>
        <w:t xml:space="preserve"> </w:t>
      </w:r>
    </w:p>
    <w:p w14:paraId="4724613D" w14:textId="4934BD30" w:rsidR="00B00A71" w:rsidRPr="00261A9F" w:rsidRDefault="0097590B" w:rsidP="003013F5">
      <w:pPr>
        <w:pStyle w:val="Default"/>
        <w:numPr>
          <w:ilvl w:val="0"/>
          <w:numId w:val="3"/>
        </w:numPr>
        <w:rPr>
          <w:rFonts w:ascii="Arial Narrow" w:eastAsia="Times New Roman" w:hAnsi="Arial Narrow" w:cs="Times New Roman"/>
          <w:b/>
          <w:bCs/>
          <w:color w:val="auto"/>
          <w:sz w:val="24"/>
          <w:szCs w:val="24"/>
        </w:rPr>
      </w:pPr>
      <w:r w:rsidRPr="00044C2F">
        <w:rPr>
          <w:rFonts w:ascii="Arial Narrow" w:hAnsi="Arial Narrow"/>
          <w:b/>
          <w:bCs/>
          <w:color w:val="auto"/>
          <w:sz w:val="24"/>
          <w:szCs w:val="24"/>
        </w:rPr>
        <w:t xml:space="preserve">SCRS Luncheon Reservations Deadline - Monday, October </w:t>
      </w:r>
      <w:r w:rsidR="000A4AEC" w:rsidRPr="00044C2F">
        <w:rPr>
          <w:rFonts w:ascii="Arial Narrow" w:hAnsi="Arial Narrow"/>
          <w:b/>
          <w:bCs/>
          <w:color w:val="auto"/>
          <w:sz w:val="24"/>
          <w:szCs w:val="24"/>
        </w:rPr>
        <w:t>9</w:t>
      </w:r>
      <w:r w:rsidRPr="00044C2F">
        <w:rPr>
          <w:rFonts w:ascii="Arial Narrow" w:hAnsi="Arial Narrow"/>
          <w:b/>
          <w:bCs/>
          <w:color w:val="auto"/>
          <w:sz w:val="24"/>
          <w:szCs w:val="24"/>
          <w:lang w:val="de-DE"/>
        </w:rPr>
        <w:t xml:space="preserve"> - Kim Austin,</w:t>
      </w:r>
      <w:r w:rsidRPr="00044C2F">
        <w:rPr>
          <w:rFonts w:ascii="Arial Narrow" w:hAnsi="Arial Narrow"/>
          <w:b/>
          <w:bCs/>
          <w:color w:val="auto"/>
          <w:sz w:val="24"/>
          <w:szCs w:val="24"/>
        </w:rPr>
        <w:t xml:space="preserve"> </w:t>
      </w:r>
      <w:hyperlink r:id="rId12" w:history="1">
        <w:r w:rsidR="003013F5" w:rsidRPr="00044C2F">
          <w:rPr>
            <w:rStyle w:val="Hyperlink"/>
            <w:rFonts w:ascii="Arial Narrow" w:hAnsi="Arial Narrow"/>
            <w:b/>
            <w:bCs/>
            <w:color w:val="0070C0"/>
            <w:sz w:val="24"/>
            <w:szCs w:val="24"/>
          </w:rPr>
          <w:t>kimaustin@bellsouth.net</w:t>
        </w:r>
      </w:hyperlink>
      <w:r w:rsidR="003013F5" w:rsidRPr="00261A9F">
        <w:rPr>
          <w:rFonts w:ascii="Arial Narrow" w:hAnsi="Arial Narrow"/>
          <w:b/>
          <w:bCs/>
          <w:color w:val="0070C0"/>
          <w:sz w:val="24"/>
          <w:szCs w:val="24"/>
        </w:rPr>
        <w:t xml:space="preserve"> </w:t>
      </w:r>
    </w:p>
    <w:p w14:paraId="59B33BD2" w14:textId="77777777" w:rsidR="00B00A71" w:rsidRPr="00EC7B7B" w:rsidRDefault="00B00A71">
      <w:pPr>
        <w:pStyle w:val="Default"/>
        <w:rPr>
          <w:rFonts w:ascii="Arial Narrow" w:eastAsia="Times New Roman" w:hAnsi="Arial Narrow" w:cs="Times New Roman"/>
          <w:sz w:val="24"/>
          <w:szCs w:val="24"/>
        </w:rPr>
      </w:pPr>
    </w:p>
    <w:p w14:paraId="4C0ADF40" w14:textId="77777777" w:rsidR="00B00A71" w:rsidRPr="00044C2F" w:rsidRDefault="0097590B">
      <w:pPr>
        <w:pStyle w:val="Default"/>
        <w:numPr>
          <w:ilvl w:val="0"/>
          <w:numId w:val="2"/>
        </w:numPr>
        <w:spacing w:after="40"/>
        <w:rPr>
          <w:rFonts w:ascii="Arial Narrow" w:hAnsi="Arial Narrow"/>
          <w:b/>
          <w:bCs/>
          <w:sz w:val="24"/>
          <w:szCs w:val="24"/>
        </w:rPr>
      </w:pPr>
      <w:r w:rsidRPr="00044C2F">
        <w:rPr>
          <w:rFonts w:ascii="Arial Narrow" w:hAnsi="Arial Narrow"/>
          <w:b/>
          <w:bCs/>
          <w:sz w:val="24"/>
          <w:szCs w:val="24"/>
        </w:rPr>
        <w:t xml:space="preserve">PRE-REGISTRATION IS NOT REQUIRED FOR THIS DIVISION; </w:t>
      </w:r>
      <w:r w:rsidRPr="00044C2F">
        <w:rPr>
          <w:rFonts w:ascii="Arial Narrow" w:hAnsi="Arial Narrow"/>
          <w:b/>
          <w:bCs/>
          <w:sz w:val="24"/>
          <w:szCs w:val="24"/>
          <w:lang w:val="de-DE"/>
        </w:rPr>
        <w:t>THERE IS NO ENTRY FEE</w:t>
      </w:r>
    </w:p>
    <w:p w14:paraId="58236CAC" w14:textId="1D6DC326" w:rsidR="00B00A71" w:rsidRPr="00044C2F" w:rsidRDefault="0097590B">
      <w:pPr>
        <w:pStyle w:val="Default"/>
        <w:numPr>
          <w:ilvl w:val="0"/>
          <w:numId w:val="2"/>
        </w:numPr>
        <w:spacing w:after="40"/>
        <w:rPr>
          <w:rFonts w:ascii="Arial Narrow" w:hAnsi="Arial Narrow"/>
          <w:b/>
          <w:bCs/>
          <w:color w:val="auto"/>
          <w:sz w:val="24"/>
          <w:szCs w:val="24"/>
        </w:rPr>
      </w:pPr>
      <w:r w:rsidRPr="00044C2F">
        <w:rPr>
          <w:rFonts w:ascii="Arial Narrow" w:hAnsi="Arial Narrow"/>
          <w:b/>
          <w:bCs/>
          <w:sz w:val="24"/>
          <w:szCs w:val="24"/>
        </w:rPr>
        <w:t xml:space="preserve">SHOW LOCATION: CANTEY BUILDING </w:t>
      </w:r>
      <w:r w:rsidR="00617658" w:rsidRPr="00044C2F">
        <w:rPr>
          <w:rFonts w:ascii="Arial Narrow" w:hAnsi="Arial Narrow"/>
          <w:b/>
          <w:bCs/>
          <w:color w:val="auto"/>
          <w:sz w:val="24"/>
          <w:szCs w:val="24"/>
        </w:rPr>
        <w:t>–</w:t>
      </w:r>
      <w:r w:rsidRPr="00044C2F">
        <w:rPr>
          <w:rFonts w:ascii="Arial Narrow" w:hAnsi="Arial Narrow"/>
          <w:b/>
          <w:bCs/>
          <w:color w:val="auto"/>
          <w:sz w:val="24"/>
          <w:szCs w:val="24"/>
        </w:rPr>
        <w:t xml:space="preserve"> </w:t>
      </w:r>
      <w:r w:rsidRPr="00044C2F">
        <w:rPr>
          <w:rFonts w:ascii="Arial Narrow" w:hAnsi="Arial Narrow"/>
          <w:b/>
          <w:bCs/>
          <w:caps/>
          <w:color w:val="auto"/>
          <w:sz w:val="24"/>
          <w:szCs w:val="24"/>
        </w:rPr>
        <w:t>enter fairgrounds</w:t>
      </w:r>
      <w:r w:rsidR="00122232" w:rsidRPr="00044C2F">
        <w:rPr>
          <w:rFonts w:ascii="Arial Narrow" w:hAnsi="Arial Narrow"/>
          <w:b/>
          <w:bCs/>
          <w:caps/>
          <w:color w:val="auto"/>
          <w:sz w:val="24"/>
          <w:szCs w:val="24"/>
        </w:rPr>
        <w:t xml:space="preserve"> via gate </w:t>
      </w:r>
      <w:r w:rsidR="00617658" w:rsidRPr="00044C2F">
        <w:rPr>
          <w:rFonts w:ascii="Arial Narrow" w:hAnsi="Arial Narrow"/>
          <w:b/>
          <w:bCs/>
          <w:caps/>
          <w:color w:val="auto"/>
          <w:sz w:val="24"/>
          <w:szCs w:val="24"/>
        </w:rPr>
        <w:t>4</w:t>
      </w:r>
      <w:r w:rsidR="00122232" w:rsidRPr="00044C2F">
        <w:rPr>
          <w:rFonts w:ascii="Arial Narrow" w:hAnsi="Arial Narrow"/>
          <w:b/>
          <w:bCs/>
          <w:caps/>
          <w:color w:val="auto"/>
          <w:sz w:val="24"/>
          <w:szCs w:val="24"/>
        </w:rPr>
        <w:t xml:space="preserve"> from GEORGE ROGERS BLVD.</w:t>
      </w:r>
    </w:p>
    <w:p w14:paraId="620CD4D4" w14:textId="7FF05F46" w:rsidR="00B00A71" w:rsidRPr="00044C2F" w:rsidRDefault="0097590B">
      <w:pPr>
        <w:pStyle w:val="Default"/>
        <w:numPr>
          <w:ilvl w:val="0"/>
          <w:numId w:val="2"/>
        </w:numPr>
        <w:spacing w:after="40"/>
        <w:rPr>
          <w:rFonts w:ascii="Arial Narrow" w:hAnsi="Arial Narrow"/>
          <w:b/>
          <w:bCs/>
          <w:color w:val="auto"/>
          <w:sz w:val="24"/>
          <w:szCs w:val="24"/>
        </w:rPr>
      </w:pPr>
      <w:r w:rsidRPr="00044C2F">
        <w:rPr>
          <w:rFonts w:ascii="Arial Narrow" w:hAnsi="Arial Narrow"/>
          <w:b/>
          <w:bCs/>
          <w:sz w:val="24"/>
          <w:szCs w:val="24"/>
        </w:rPr>
        <w:t>ENTR</w:t>
      </w:r>
      <w:r w:rsidR="00523FCE" w:rsidRPr="00044C2F">
        <w:rPr>
          <w:rFonts w:ascii="Arial Narrow" w:hAnsi="Arial Narrow"/>
          <w:b/>
          <w:bCs/>
          <w:sz w:val="24"/>
          <w:szCs w:val="24"/>
        </w:rPr>
        <w:t>I</w:t>
      </w:r>
      <w:r w:rsidRPr="00044C2F">
        <w:rPr>
          <w:rFonts w:ascii="Arial Narrow" w:hAnsi="Arial Narrow"/>
          <w:b/>
          <w:bCs/>
          <w:sz w:val="24"/>
          <w:szCs w:val="24"/>
        </w:rPr>
        <w:t>ES WILL BE ACCEPTED FRIDAY</w:t>
      </w:r>
      <w:r w:rsidRPr="00044C2F">
        <w:rPr>
          <w:rFonts w:ascii="Arial Narrow" w:hAnsi="Arial Narrow"/>
          <w:b/>
          <w:bCs/>
          <w:color w:val="auto"/>
          <w:sz w:val="24"/>
          <w:szCs w:val="24"/>
        </w:rPr>
        <w:t xml:space="preserve">, OCTOBER </w:t>
      </w:r>
      <w:r w:rsidR="00CB6771" w:rsidRPr="00044C2F">
        <w:rPr>
          <w:rFonts w:ascii="Arial Narrow" w:hAnsi="Arial Narrow"/>
          <w:b/>
          <w:bCs/>
          <w:color w:val="auto"/>
          <w:sz w:val="24"/>
          <w:szCs w:val="24"/>
        </w:rPr>
        <w:t>1</w:t>
      </w:r>
      <w:r w:rsidR="000A4AEC" w:rsidRPr="00044C2F">
        <w:rPr>
          <w:rFonts w:ascii="Arial Narrow" w:hAnsi="Arial Narrow"/>
          <w:b/>
          <w:bCs/>
          <w:color w:val="auto"/>
          <w:sz w:val="24"/>
          <w:szCs w:val="24"/>
        </w:rPr>
        <w:t>3</w:t>
      </w:r>
      <w:r w:rsidRPr="00044C2F">
        <w:rPr>
          <w:rFonts w:ascii="Arial Narrow" w:hAnsi="Arial Narrow"/>
          <w:b/>
          <w:bCs/>
          <w:color w:val="auto"/>
          <w:sz w:val="24"/>
          <w:szCs w:val="24"/>
        </w:rPr>
        <w:t xml:space="preserve"> FROM 7:00</w:t>
      </w:r>
      <w:r w:rsidR="00A43724">
        <w:rPr>
          <w:rFonts w:ascii="Arial Narrow" w:hAnsi="Arial Narrow"/>
          <w:b/>
          <w:bCs/>
          <w:color w:val="auto"/>
          <w:sz w:val="24"/>
          <w:szCs w:val="24"/>
        </w:rPr>
        <w:t xml:space="preserve"> </w:t>
      </w:r>
      <w:r w:rsidRPr="00044C2F">
        <w:rPr>
          <w:rFonts w:ascii="Arial Narrow" w:hAnsi="Arial Narrow"/>
          <w:b/>
          <w:bCs/>
          <w:color w:val="auto"/>
          <w:sz w:val="24"/>
          <w:szCs w:val="24"/>
        </w:rPr>
        <w:t>AM - 10:00</w:t>
      </w:r>
      <w:r w:rsidR="00A43724">
        <w:rPr>
          <w:rFonts w:ascii="Arial Narrow" w:hAnsi="Arial Narrow"/>
          <w:b/>
          <w:bCs/>
          <w:color w:val="auto"/>
          <w:sz w:val="24"/>
          <w:szCs w:val="24"/>
        </w:rPr>
        <w:t xml:space="preserve"> </w:t>
      </w:r>
      <w:r w:rsidRPr="00044C2F">
        <w:rPr>
          <w:rFonts w:ascii="Arial Narrow" w:hAnsi="Arial Narrow"/>
          <w:b/>
          <w:bCs/>
          <w:color w:val="auto"/>
          <w:sz w:val="24"/>
          <w:szCs w:val="24"/>
        </w:rPr>
        <w:t>AM</w:t>
      </w:r>
    </w:p>
    <w:p w14:paraId="214DBAC2" w14:textId="438409A0" w:rsidR="00B00A71" w:rsidRPr="00044C2F" w:rsidRDefault="0097590B">
      <w:pPr>
        <w:pStyle w:val="Default"/>
        <w:numPr>
          <w:ilvl w:val="0"/>
          <w:numId w:val="2"/>
        </w:numPr>
        <w:spacing w:after="40"/>
        <w:rPr>
          <w:rFonts w:ascii="Arial Narrow" w:hAnsi="Arial Narrow"/>
          <w:b/>
          <w:bCs/>
          <w:color w:val="auto"/>
          <w:sz w:val="24"/>
          <w:szCs w:val="24"/>
        </w:rPr>
      </w:pPr>
      <w:r w:rsidRPr="00044C2F">
        <w:rPr>
          <w:rFonts w:ascii="Arial Narrow" w:hAnsi="Arial Narrow"/>
          <w:b/>
          <w:bCs/>
          <w:color w:val="auto"/>
          <w:sz w:val="24"/>
          <w:szCs w:val="24"/>
        </w:rPr>
        <w:t xml:space="preserve">JUDGING WILL BEGIN </w:t>
      </w:r>
      <w:r w:rsidRPr="00044C2F">
        <w:rPr>
          <w:rFonts w:ascii="Arial Narrow" w:hAnsi="Arial Narrow"/>
          <w:b/>
          <w:bCs/>
          <w:color w:val="auto"/>
          <w:sz w:val="24"/>
          <w:szCs w:val="24"/>
          <w:lang w:val="de-DE"/>
        </w:rPr>
        <w:t xml:space="preserve">FRIDAY, OCTOBER </w:t>
      </w:r>
      <w:r w:rsidR="00CB6771" w:rsidRPr="00044C2F">
        <w:rPr>
          <w:rFonts w:ascii="Arial Narrow" w:hAnsi="Arial Narrow"/>
          <w:b/>
          <w:bCs/>
          <w:color w:val="auto"/>
          <w:sz w:val="24"/>
          <w:szCs w:val="24"/>
          <w:lang w:val="de-DE"/>
        </w:rPr>
        <w:t>1</w:t>
      </w:r>
      <w:r w:rsidR="000A4AEC" w:rsidRPr="00044C2F">
        <w:rPr>
          <w:rFonts w:ascii="Arial Narrow" w:hAnsi="Arial Narrow"/>
          <w:b/>
          <w:bCs/>
          <w:color w:val="auto"/>
          <w:sz w:val="24"/>
          <w:szCs w:val="24"/>
          <w:lang w:val="de-DE"/>
        </w:rPr>
        <w:t>3</w:t>
      </w:r>
      <w:r w:rsidRPr="00044C2F">
        <w:rPr>
          <w:rFonts w:ascii="Arial Narrow" w:hAnsi="Arial Narrow"/>
          <w:b/>
          <w:bCs/>
          <w:color w:val="auto"/>
          <w:sz w:val="24"/>
          <w:szCs w:val="24"/>
          <w:lang w:val="de-DE"/>
        </w:rPr>
        <w:t xml:space="preserve"> </w:t>
      </w:r>
      <w:r w:rsidRPr="00044C2F">
        <w:rPr>
          <w:rFonts w:ascii="Arial Narrow" w:hAnsi="Arial Narrow"/>
          <w:b/>
          <w:bCs/>
          <w:color w:val="auto"/>
          <w:sz w:val="24"/>
          <w:szCs w:val="24"/>
        </w:rPr>
        <w:t>AT 11:00</w:t>
      </w:r>
      <w:r w:rsidR="00A43724">
        <w:rPr>
          <w:rFonts w:ascii="Arial Narrow" w:hAnsi="Arial Narrow"/>
          <w:b/>
          <w:bCs/>
          <w:color w:val="auto"/>
          <w:sz w:val="24"/>
          <w:szCs w:val="24"/>
        </w:rPr>
        <w:t xml:space="preserve"> </w:t>
      </w:r>
      <w:r w:rsidRPr="00044C2F">
        <w:rPr>
          <w:rFonts w:ascii="Arial Narrow" w:hAnsi="Arial Narrow"/>
          <w:b/>
          <w:bCs/>
          <w:color w:val="auto"/>
          <w:sz w:val="24"/>
          <w:szCs w:val="24"/>
        </w:rPr>
        <w:t>AM; THE SHOW IS CLOSED TO THE PUBLIC DURING JUDGING</w:t>
      </w:r>
    </w:p>
    <w:p w14:paraId="3E0273FA" w14:textId="6C0F4936" w:rsidR="00B00A71" w:rsidRPr="00044C2F" w:rsidRDefault="0097590B">
      <w:pPr>
        <w:pStyle w:val="Default"/>
        <w:numPr>
          <w:ilvl w:val="0"/>
          <w:numId w:val="2"/>
        </w:numPr>
        <w:spacing w:after="40"/>
        <w:rPr>
          <w:rFonts w:ascii="Arial Narrow" w:hAnsi="Arial Narrow"/>
          <w:color w:val="auto"/>
          <w:sz w:val="24"/>
          <w:szCs w:val="24"/>
        </w:rPr>
      </w:pPr>
      <w:r w:rsidRPr="00044C2F">
        <w:rPr>
          <w:rFonts w:ascii="Arial Narrow" w:hAnsi="Arial Narrow"/>
          <w:b/>
          <w:bCs/>
          <w:color w:val="auto"/>
          <w:sz w:val="24"/>
          <w:szCs w:val="24"/>
        </w:rPr>
        <w:t xml:space="preserve">RELEASE OF </w:t>
      </w:r>
      <w:r w:rsidR="007A529A" w:rsidRPr="00044C2F">
        <w:rPr>
          <w:rFonts w:ascii="Arial Narrow" w:hAnsi="Arial Narrow"/>
          <w:b/>
          <w:bCs/>
          <w:color w:val="auto"/>
          <w:sz w:val="24"/>
          <w:szCs w:val="24"/>
        </w:rPr>
        <w:t xml:space="preserve">THE </w:t>
      </w:r>
      <w:r w:rsidR="007A529A" w:rsidRPr="00044C2F">
        <w:rPr>
          <w:rFonts w:ascii="Arial Narrow" w:hAnsi="Arial Narrow"/>
          <w:b/>
          <w:bCs/>
          <w:color w:val="auto"/>
          <w:sz w:val="24"/>
          <w:szCs w:val="24"/>
          <w:u w:val="single"/>
        </w:rPr>
        <w:t>DESIGN</w:t>
      </w:r>
      <w:r w:rsidR="00F06425" w:rsidRPr="00044C2F">
        <w:rPr>
          <w:rFonts w:ascii="Arial Narrow" w:hAnsi="Arial Narrow"/>
          <w:b/>
          <w:bCs/>
          <w:color w:val="auto"/>
          <w:sz w:val="24"/>
          <w:szCs w:val="24"/>
        </w:rPr>
        <w:t xml:space="preserve"> </w:t>
      </w:r>
      <w:r w:rsidRPr="00044C2F">
        <w:rPr>
          <w:rFonts w:ascii="Arial Narrow" w:hAnsi="Arial Narrow"/>
          <w:b/>
          <w:bCs/>
          <w:color w:val="auto"/>
          <w:sz w:val="24"/>
          <w:szCs w:val="24"/>
        </w:rPr>
        <w:t>EXHIBITS IS ON SUNDAY</w:t>
      </w:r>
      <w:r w:rsidRPr="00044C2F">
        <w:rPr>
          <w:rFonts w:ascii="Arial Narrow" w:hAnsi="Arial Narrow"/>
          <w:b/>
          <w:bCs/>
          <w:color w:val="auto"/>
          <w:sz w:val="24"/>
          <w:szCs w:val="24"/>
          <w:lang w:val="es-ES_tradnl"/>
        </w:rPr>
        <w:t>, OCT</w:t>
      </w:r>
      <w:r w:rsidRPr="00044C2F">
        <w:rPr>
          <w:rFonts w:ascii="Arial Narrow" w:hAnsi="Arial Narrow"/>
          <w:b/>
          <w:bCs/>
          <w:color w:val="auto"/>
          <w:sz w:val="24"/>
          <w:szCs w:val="24"/>
        </w:rPr>
        <w:t xml:space="preserve">OBER </w:t>
      </w:r>
      <w:r w:rsidR="00CB6771" w:rsidRPr="00044C2F">
        <w:rPr>
          <w:rFonts w:ascii="Arial Narrow" w:hAnsi="Arial Narrow"/>
          <w:b/>
          <w:bCs/>
          <w:color w:val="auto"/>
          <w:sz w:val="24"/>
          <w:szCs w:val="24"/>
        </w:rPr>
        <w:t>1</w:t>
      </w:r>
      <w:r w:rsidR="000A4AEC" w:rsidRPr="00044C2F">
        <w:rPr>
          <w:rFonts w:ascii="Arial Narrow" w:hAnsi="Arial Narrow"/>
          <w:b/>
          <w:bCs/>
          <w:color w:val="auto"/>
          <w:sz w:val="24"/>
          <w:szCs w:val="24"/>
        </w:rPr>
        <w:t>5</w:t>
      </w:r>
      <w:r w:rsidRPr="00044C2F">
        <w:rPr>
          <w:rFonts w:ascii="Arial Narrow" w:hAnsi="Arial Narrow"/>
          <w:b/>
          <w:bCs/>
          <w:color w:val="auto"/>
          <w:sz w:val="24"/>
          <w:szCs w:val="24"/>
        </w:rPr>
        <w:t xml:space="preserve"> AT 5:00 PM.  </w:t>
      </w:r>
      <w:r w:rsidRPr="00044C2F">
        <w:rPr>
          <w:rFonts w:ascii="Arial Narrow" w:hAnsi="Arial Narrow"/>
          <w:b/>
          <w:bCs/>
          <w:caps/>
          <w:color w:val="auto"/>
          <w:sz w:val="24"/>
          <w:szCs w:val="24"/>
        </w:rPr>
        <w:t xml:space="preserve">All containers, accessories, and ribbons must be </w:t>
      </w:r>
      <w:proofErr w:type="gramStart"/>
      <w:r w:rsidRPr="00044C2F">
        <w:rPr>
          <w:rFonts w:ascii="Arial Narrow" w:hAnsi="Arial Narrow"/>
          <w:b/>
          <w:bCs/>
          <w:caps/>
          <w:color w:val="auto"/>
          <w:sz w:val="24"/>
          <w:szCs w:val="24"/>
        </w:rPr>
        <w:t>claimed</w:t>
      </w:r>
      <w:proofErr w:type="gramEnd"/>
      <w:r w:rsidRPr="00044C2F">
        <w:rPr>
          <w:rFonts w:ascii="Arial Narrow" w:hAnsi="Arial Narrow"/>
          <w:b/>
          <w:bCs/>
          <w:caps/>
          <w:color w:val="auto"/>
          <w:sz w:val="24"/>
          <w:szCs w:val="24"/>
        </w:rPr>
        <w:t xml:space="preserve"> at this time. The South Carolina State Fair and the Rose Show Committee will not be responsible for items left behind</w:t>
      </w:r>
      <w:r w:rsidR="007A529A" w:rsidRPr="00044C2F">
        <w:rPr>
          <w:rFonts w:ascii="Arial Narrow" w:hAnsi="Arial Narrow"/>
          <w:b/>
          <w:bCs/>
          <w:caps/>
          <w:color w:val="auto"/>
          <w:sz w:val="24"/>
          <w:szCs w:val="24"/>
        </w:rPr>
        <w:t>.</w:t>
      </w:r>
    </w:p>
    <w:p w14:paraId="7F280CF1" w14:textId="77777777" w:rsidR="00B00A71" w:rsidRPr="00044C2F" w:rsidRDefault="00B00A71">
      <w:pPr>
        <w:pStyle w:val="Default"/>
        <w:rPr>
          <w:rFonts w:ascii="Arial Narrow" w:eastAsia="Times New Roman" w:hAnsi="Arial Narrow" w:cs="Times New Roman"/>
          <w:color w:val="auto"/>
          <w:sz w:val="24"/>
          <w:szCs w:val="24"/>
        </w:rPr>
      </w:pPr>
    </w:p>
    <w:p w14:paraId="3E85728F" w14:textId="77777777" w:rsidR="00B00A71" w:rsidRPr="00044C2F" w:rsidRDefault="0097590B" w:rsidP="00044C2F">
      <w:pPr>
        <w:pStyle w:val="Default"/>
        <w:spacing w:after="80"/>
        <w:jc w:val="center"/>
        <w:rPr>
          <w:rFonts w:ascii="Copperplate Gothic Bold" w:eastAsia="Times New Roman" w:hAnsi="Copperplate Gothic Bold" w:cs="Times New Roman"/>
          <w:b/>
          <w:bCs/>
          <w:color w:val="auto"/>
          <w:sz w:val="24"/>
          <w:szCs w:val="24"/>
        </w:rPr>
      </w:pPr>
      <w:r w:rsidRPr="00044C2F">
        <w:rPr>
          <w:rFonts w:ascii="Copperplate Gothic Bold" w:hAnsi="Copperplate Gothic Bold"/>
          <w:b/>
          <w:bCs/>
          <w:color w:val="auto"/>
          <w:sz w:val="24"/>
          <w:szCs w:val="24"/>
          <w:highlight w:val="yellow"/>
        </w:rPr>
        <w:t>SOUTH CAROLINA ROSE SOCIETY SHOW RULES AND REGULATIONS</w:t>
      </w:r>
    </w:p>
    <w:p w14:paraId="5C9BD3D6" w14:textId="77777777" w:rsidR="009C0EC2" w:rsidRDefault="0097590B" w:rsidP="009C0EC2">
      <w:pPr>
        <w:pStyle w:val="Default"/>
        <w:numPr>
          <w:ilvl w:val="0"/>
          <w:numId w:val="4"/>
        </w:numPr>
        <w:spacing w:after="40"/>
        <w:rPr>
          <w:rFonts w:ascii="Arial Narrow" w:hAnsi="Arial Narrow"/>
          <w:color w:val="auto"/>
          <w:sz w:val="24"/>
          <w:szCs w:val="24"/>
        </w:rPr>
      </w:pPr>
      <w:r w:rsidRPr="00044C2F">
        <w:rPr>
          <w:rFonts w:ascii="Arial Narrow" w:hAnsi="Arial Narrow"/>
          <w:color w:val="auto"/>
          <w:sz w:val="24"/>
          <w:szCs w:val="24"/>
        </w:rPr>
        <w:t>The South Carolina</w:t>
      </w:r>
      <w:r w:rsidRPr="00044C2F">
        <w:rPr>
          <w:rFonts w:ascii="Arial Narrow" w:hAnsi="Arial Narrow"/>
          <w:noProof/>
          <w:color w:val="auto"/>
          <w:sz w:val="24"/>
          <w:szCs w:val="24"/>
        </w:rPr>
        <w:drawing>
          <wp:anchor distT="50800" distB="50800" distL="50800" distR="50800" simplePos="0" relativeHeight="251659264" behindDoc="0" locked="0" layoutInCell="1" allowOverlap="1" wp14:anchorId="60CDE7DB" wp14:editId="564495A6">
            <wp:simplePos x="0" y="0"/>
            <wp:positionH relativeFrom="page">
              <wp:posOffset>4937760</wp:posOffset>
            </wp:positionH>
            <wp:positionV relativeFrom="page">
              <wp:posOffset>1248528</wp:posOffset>
            </wp:positionV>
            <wp:extent cx="1846263" cy="1850049"/>
            <wp:effectExtent l="0" t="0" r="0" b="0"/>
            <wp:wrapThrough wrapText="bothSides" distL="50800" distR="50800">
              <wp:wrapPolygon edited="1">
                <wp:start x="0" y="0"/>
                <wp:lineTo x="0" y="21602"/>
                <wp:lineTo x="21600" y="21602"/>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13"/>
                    <a:srcRect l="14436" t="11045" r="14436" b="13226"/>
                    <a:stretch>
                      <a:fillRect/>
                    </a:stretch>
                  </pic:blipFill>
                  <pic:spPr>
                    <a:xfrm>
                      <a:off x="0" y="0"/>
                      <a:ext cx="1846263" cy="1850049"/>
                    </a:xfrm>
                    <a:prstGeom prst="rect">
                      <a:avLst/>
                    </a:prstGeom>
                    <a:ln w="12700" cap="flat">
                      <a:noFill/>
                      <a:miter lim="400000"/>
                    </a:ln>
                    <a:effectLst/>
                  </pic:spPr>
                </pic:pic>
              </a:graphicData>
            </a:graphic>
          </wp:anchor>
        </w:drawing>
      </w:r>
      <w:r w:rsidRPr="00044C2F">
        <w:rPr>
          <w:rFonts w:ascii="Arial Narrow" w:hAnsi="Arial Narrow"/>
          <w:color w:val="auto"/>
          <w:sz w:val="24"/>
          <w:szCs w:val="24"/>
        </w:rPr>
        <w:t xml:space="preserve"> State Fair General Rules and Regulations shall apply in conjunction with the South Carolina State Fair Flower Show General Rules and Regulations.</w:t>
      </w:r>
    </w:p>
    <w:p w14:paraId="642AE068" w14:textId="77777777" w:rsidR="00044C2F" w:rsidRPr="00044C2F" w:rsidRDefault="00044C2F" w:rsidP="00044C2F">
      <w:pPr>
        <w:pStyle w:val="Default"/>
        <w:spacing w:after="40"/>
        <w:ind w:left="360"/>
        <w:rPr>
          <w:rFonts w:ascii="Arial Narrow" w:hAnsi="Arial Narrow"/>
          <w:color w:val="auto"/>
          <w:sz w:val="24"/>
          <w:szCs w:val="24"/>
        </w:rPr>
      </w:pPr>
    </w:p>
    <w:p w14:paraId="2660CF83" w14:textId="77777777" w:rsidR="009C0EC2" w:rsidRDefault="0097590B" w:rsidP="009C0EC2">
      <w:pPr>
        <w:pStyle w:val="Default"/>
        <w:numPr>
          <w:ilvl w:val="0"/>
          <w:numId w:val="4"/>
        </w:numPr>
        <w:spacing w:after="40"/>
        <w:rPr>
          <w:rFonts w:ascii="Arial Narrow" w:hAnsi="Arial Narrow"/>
          <w:color w:val="auto"/>
          <w:sz w:val="24"/>
          <w:szCs w:val="24"/>
        </w:rPr>
      </w:pPr>
      <w:r w:rsidRPr="00044C2F">
        <w:rPr>
          <w:rFonts w:ascii="Arial Narrow" w:hAnsi="Arial Narrow"/>
          <w:color w:val="auto"/>
          <w:sz w:val="24"/>
          <w:szCs w:val="24"/>
        </w:rPr>
        <w:t xml:space="preserve">Design Reservations must be made in advance with William Patterson at (864) 682-7673 or </w:t>
      </w:r>
      <w:hyperlink r:id="rId14" w:history="1">
        <w:r w:rsidR="003013F5" w:rsidRPr="00A43724">
          <w:rPr>
            <w:rStyle w:val="Hyperlink"/>
            <w:rFonts w:ascii="Arial Narrow" w:hAnsi="Arial Narrow"/>
            <w:color w:val="0070C0"/>
            <w:sz w:val="24"/>
            <w:szCs w:val="24"/>
          </w:rPr>
          <w:t>laurensroseman@aol.com</w:t>
        </w:r>
      </w:hyperlink>
      <w:r w:rsidR="003013F5" w:rsidRPr="00044C2F">
        <w:rPr>
          <w:rFonts w:ascii="Arial Narrow" w:hAnsi="Arial Narrow"/>
          <w:color w:val="auto"/>
          <w:sz w:val="24"/>
          <w:szCs w:val="24"/>
        </w:rPr>
        <w:t xml:space="preserve"> </w:t>
      </w:r>
      <w:r w:rsidR="00122232" w:rsidRPr="00044C2F">
        <w:rPr>
          <w:rFonts w:ascii="Arial Narrow" w:hAnsi="Arial Narrow"/>
          <w:color w:val="auto"/>
          <w:sz w:val="24"/>
          <w:szCs w:val="24"/>
        </w:rPr>
        <w:t xml:space="preserve">by Sunday, October </w:t>
      </w:r>
      <w:r w:rsidR="000A4AEC" w:rsidRPr="00044C2F">
        <w:rPr>
          <w:rFonts w:ascii="Arial Narrow" w:hAnsi="Arial Narrow"/>
          <w:color w:val="auto"/>
          <w:sz w:val="24"/>
          <w:szCs w:val="24"/>
        </w:rPr>
        <w:t>8</w:t>
      </w:r>
      <w:r w:rsidRPr="00044C2F">
        <w:rPr>
          <w:rFonts w:ascii="Arial Narrow" w:hAnsi="Arial Narrow"/>
          <w:color w:val="auto"/>
          <w:sz w:val="24"/>
          <w:szCs w:val="24"/>
        </w:rPr>
        <w:t>.</w:t>
      </w:r>
    </w:p>
    <w:p w14:paraId="1AF9CD0E" w14:textId="77777777" w:rsidR="00044C2F" w:rsidRPr="00044C2F" w:rsidRDefault="00044C2F" w:rsidP="00044C2F">
      <w:pPr>
        <w:pStyle w:val="Default"/>
        <w:spacing w:after="40"/>
        <w:rPr>
          <w:rFonts w:ascii="Arial Narrow" w:hAnsi="Arial Narrow"/>
          <w:color w:val="auto"/>
          <w:sz w:val="24"/>
          <w:szCs w:val="24"/>
        </w:rPr>
      </w:pPr>
    </w:p>
    <w:p w14:paraId="3DB27226" w14:textId="77777777" w:rsidR="009C0EC2" w:rsidRPr="00044C2F" w:rsidRDefault="0097590B" w:rsidP="009C0EC2">
      <w:pPr>
        <w:pStyle w:val="Default"/>
        <w:numPr>
          <w:ilvl w:val="0"/>
          <w:numId w:val="4"/>
        </w:numPr>
        <w:spacing w:after="40"/>
        <w:rPr>
          <w:rFonts w:ascii="Arial Narrow" w:hAnsi="Arial Narrow"/>
          <w:color w:val="auto"/>
          <w:sz w:val="24"/>
          <w:szCs w:val="24"/>
        </w:rPr>
      </w:pPr>
      <w:r w:rsidRPr="00044C2F">
        <w:rPr>
          <w:rFonts w:ascii="Arial Narrow" w:hAnsi="Arial Narrow"/>
          <w:color w:val="auto"/>
          <w:sz w:val="24"/>
          <w:szCs w:val="24"/>
        </w:rPr>
        <w:t xml:space="preserve">Entries will be accepted from 7:00 AM -10:00 AM on Friday, October </w:t>
      </w:r>
      <w:r w:rsidR="000A4AEC" w:rsidRPr="00044C2F">
        <w:rPr>
          <w:rFonts w:ascii="Arial Narrow" w:hAnsi="Arial Narrow"/>
          <w:color w:val="auto"/>
          <w:sz w:val="24"/>
          <w:szCs w:val="24"/>
        </w:rPr>
        <w:t>13</w:t>
      </w:r>
      <w:r w:rsidR="003013F5" w:rsidRPr="00044C2F">
        <w:rPr>
          <w:rFonts w:ascii="Arial Narrow" w:hAnsi="Arial Narrow"/>
          <w:color w:val="auto"/>
          <w:sz w:val="24"/>
          <w:szCs w:val="24"/>
        </w:rPr>
        <w:t xml:space="preserve">. </w:t>
      </w:r>
      <w:r w:rsidR="003013F5" w:rsidRPr="00044C2F">
        <w:rPr>
          <w:rFonts w:ascii="Arial Narrow" w:hAnsi="Arial Narrow"/>
          <w:b/>
          <w:bCs/>
          <w:color w:val="auto"/>
          <w:sz w:val="24"/>
          <w:szCs w:val="24"/>
          <w:u w:val="single"/>
        </w:rPr>
        <w:t>All e</w:t>
      </w:r>
      <w:r w:rsidR="00F06425" w:rsidRPr="00044C2F">
        <w:rPr>
          <w:rFonts w:ascii="Arial Narrow" w:hAnsi="Arial Narrow"/>
          <w:b/>
          <w:bCs/>
          <w:color w:val="auto"/>
          <w:sz w:val="24"/>
          <w:szCs w:val="24"/>
          <w:u w:val="single"/>
        </w:rPr>
        <w:t>xhibitors</w:t>
      </w:r>
      <w:r w:rsidR="003013F5" w:rsidRPr="00044C2F">
        <w:rPr>
          <w:rFonts w:ascii="Arial Narrow" w:hAnsi="Arial Narrow"/>
          <w:b/>
          <w:bCs/>
          <w:color w:val="auto"/>
          <w:sz w:val="24"/>
          <w:szCs w:val="24"/>
          <w:u w:val="single"/>
        </w:rPr>
        <w:t xml:space="preserve"> </w:t>
      </w:r>
      <w:r w:rsidR="003013F5" w:rsidRPr="00044C2F">
        <w:rPr>
          <w:rFonts w:ascii="Arial Narrow" w:hAnsi="Arial Narrow"/>
          <w:b/>
          <w:bCs/>
          <w:sz w:val="24"/>
          <w:szCs w:val="24"/>
          <w:u w:val="single"/>
        </w:rPr>
        <w:t xml:space="preserve">must </w:t>
      </w:r>
      <w:r w:rsidR="007A529A" w:rsidRPr="00044C2F">
        <w:rPr>
          <w:rFonts w:ascii="Arial Narrow" w:hAnsi="Arial Narrow"/>
          <w:b/>
          <w:bCs/>
          <w:sz w:val="24"/>
          <w:szCs w:val="24"/>
          <w:u w:val="single"/>
        </w:rPr>
        <w:t>sign in</w:t>
      </w:r>
      <w:r w:rsidRPr="00044C2F">
        <w:rPr>
          <w:rFonts w:ascii="Arial Narrow" w:hAnsi="Arial Narrow"/>
          <w:b/>
          <w:bCs/>
          <w:sz w:val="24"/>
          <w:szCs w:val="24"/>
          <w:u w:val="single"/>
        </w:rPr>
        <w:t xml:space="preserve"> and provide their complete US mailing address.</w:t>
      </w:r>
    </w:p>
    <w:p w14:paraId="7710EEF8" w14:textId="77777777" w:rsidR="00044C2F" w:rsidRDefault="00044C2F" w:rsidP="00044C2F">
      <w:pPr>
        <w:pStyle w:val="ListParagraph"/>
        <w:rPr>
          <w:rFonts w:ascii="Arial Narrow" w:hAnsi="Arial Narrow"/>
        </w:rPr>
      </w:pPr>
    </w:p>
    <w:p w14:paraId="1E4FD0FB" w14:textId="77777777" w:rsidR="00044C2F" w:rsidRPr="00044C2F" w:rsidRDefault="00044C2F" w:rsidP="00044C2F">
      <w:pPr>
        <w:pStyle w:val="Default"/>
        <w:spacing w:after="40"/>
        <w:ind w:left="360"/>
        <w:rPr>
          <w:rFonts w:ascii="Arial Narrow" w:hAnsi="Arial Narrow"/>
          <w:color w:val="auto"/>
          <w:sz w:val="24"/>
          <w:szCs w:val="24"/>
        </w:rPr>
      </w:pPr>
    </w:p>
    <w:p w14:paraId="362E0E1E" w14:textId="77777777" w:rsidR="009C0EC2" w:rsidRPr="00044C2F" w:rsidRDefault="0097590B" w:rsidP="009C0EC2">
      <w:pPr>
        <w:pStyle w:val="Default"/>
        <w:numPr>
          <w:ilvl w:val="0"/>
          <w:numId w:val="4"/>
        </w:numPr>
        <w:spacing w:after="40"/>
        <w:rPr>
          <w:rFonts w:ascii="Arial Narrow" w:hAnsi="Arial Narrow"/>
          <w:color w:val="auto"/>
          <w:sz w:val="24"/>
          <w:szCs w:val="24"/>
        </w:rPr>
      </w:pPr>
      <w:r w:rsidRPr="00044C2F">
        <w:rPr>
          <w:rFonts w:ascii="Arial Narrow" w:hAnsi="Arial Narrow"/>
          <w:sz w:val="24"/>
          <w:szCs w:val="24"/>
        </w:rPr>
        <w:lastRenderedPageBreak/>
        <w:t xml:space="preserve">Everyone is eligible to enter roses in the rose show. Exhibitors must have </w:t>
      </w:r>
      <w:proofErr w:type="gramStart"/>
      <w:r w:rsidRPr="00044C2F">
        <w:rPr>
          <w:rFonts w:ascii="Arial Narrow" w:hAnsi="Arial Narrow"/>
          <w:sz w:val="24"/>
          <w:szCs w:val="24"/>
        </w:rPr>
        <w:t>grown</w:t>
      </w:r>
      <w:proofErr w:type="gramEnd"/>
      <w:r w:rsidRPr="00044C2F">
        <w:rPr>
          <w:rFonts w:ascii="Arial Narrow" w:hAnsi="Arial Narrow"/>
          <w:sz w:val="24"/>
          <w:szCs w:val="24"/>
        </w:rPr>
        <w:t xml:space="preserve"> all entries in his or her own private outdoor garden. Exhibitors may enter as many roses as desired, provided each is a different variety. Spouses and Partners must enter as a team.</w:t>
      </w:r>
    </w:p>
    <w:p w14:paraId="7991B7C1" w14:textId="77777777" w:rsidR="00044C2F" w:rsidRPr="00044C2F" w:rsidRDefault="00044C2F" w:rsidP="00044C2F">
      <w:pPr>
        <w:pStyle w:val="Default"/>
        <w:spacing w:after="40"/>
        <w:ind w:left="360"/>
        <w:rPr>
          <w:rFonts w:ascii="Arial Narrow" w:hAnsi="Arial Narrow"/>
          <w:color w:val="auto"/>
          <w:sz w:val="24"/>
          <w:szCs w:val="24"/>
        </w:rPr>
      </w:pPr>
    </w:p>
    <w:p w14:paraId="2316B97D" w14:textId="05570798" w:rsidR="009C0EC2" w:rsidRPr="00044C2F" w:rsidRDefault="0097590B" w:rsidP="00044C2F">
      <w:pPr>
        <w:pStyle w:val="Default"/>
        <w:numPr>
          <w:ilvl w:val="0"/>
          <w:numId w:val="4"/>
        </w:numPr>
        <w:spacing w:after="40"/>
        <w:rPr>
          <w:rFonts w:ascii="Arial Narrow" w:hAnsi="Arial Narrow"/>
          <w:color w:val="auto"/>
          <w:sz w:val="24"/>
          <w:szCs w:val="24"/>
        </w:rPr>
      </w:pPr>
      <w:r w:rsidRPr="00044C2F">
        <w:rPr>
          <w:rFonts w:ascii="Arial Narrow" w:hAnsi="Arial Narrow"/>
          <w:sz w:val="24"/>
          <w:szCs w:val="24"/>
        </w:rPr>
        <w:t xml:space="preserve">The Show Committee will furnish official entry tags and uniform containers. Both the top and bottom section of the entry tag must be completed. Classification as to variety and type will be in accordance with the current editions of Modern Roses, The Official List of Approved Exhibition Names for Judges and Exhibitors, The Handbook for Selecting Roses, The American Rose Annual, and The Combined Rose List. A rose with two or more names must be entered under its ARS approved name or code name.  Entries will be placed alphabetically by variety within each class. Challenge Classes are to be </w:t>
      </w:r>
      <w:proofErr w:type="gramStart"/>
      <w:r w:rsidRPr="00044C2F">
        <w:rPr>
          <w:rFonts w:ascii="Arial Narrow" w:hAnsi="Arial Narrow"/>
          <w:sz w:val="24"/>
          <w:szCs w:val="24"/>
        </w:rPr>
        <w:t>placed</w:t>
      </w:r>
      <w:proofErr w:type="gramEnd"/>
      <w:r w:rsidRPr="00044C2F">
        <w:rPr>
          <w:rFonts w:ascii="Arial Narrow" w:hAnsi="Arial Narrow"/>
          <w:sz w:val="24"/>
          <w:szCs w:val="24"/>
        </w:rPr>
        <w:t xml:space="preserve"> by the exhibitor. Judges will disqualify specimens for the following reasons: misnamed, improperly named</w:t>
      </w:r>
      <w:r w:rsidR="00D869BE" w:rsidRPr="00044C2F">
        <w:rPr>
          <w:rFonts w:ascii="Arial Narrow" w:hAnsi="Arial Narrow"/>
          <w:sz w:val="24"/>
          <w:szCs w:val="24"/>
        </w:rPr>
        <w:t>,</w:t>
      </w:r>
      <w:r w:rsidRPr="00044C2F">
        <w:rPr>
          <w:rFonts w:ascii="Arial Narrow" w:hAnsi="Arial Narrow"/>
          <w:color w:val="auto"/>
          <w:sz w:val="24"/>
          <w:szCs w:val="24"/>
        </w:rPr>
        <w:t xml:space="preserve"> unlabeled or mislabeled, </w:t>
      </w:r>
      <w:r w:rsidRPr="00044C2F">
        <w:rPr>
          <w:rFonts w:ascii="Arial Narrow" w:hAnsi="Arial Narrow"/>
          <w:sz w:val="24"/>
          <w:szCs w:val="24"/>
        </w:rPr>
        <w:t>violation of ARS or local show rules</w:t>
      </w:r>
      <w:r w:rsidR="00675C95" w:rsidRPr="00044C2F">
        <w:rPr>
          <w:rFonts w:ascii="Arial Narrow" w:hAnsi="Arial Narrow"/>
          <w:sz w:val="24"/>
          <w:szCs w:val="24"/>
        </w:rPr>
        <w:t>,</w:t>
      </w:r>
      <w:r w:rsidRPr="00044C2F">
        <w:rPr>
          <w:rFonts w:ascii="Arial Narrow" w:hAnsi="Arial Narrow"/>
          <w:sz w:val="24"/>
          <w:szCs w:val="24"/>
        </w:rPr>
        <w:t xml:space="preserve"> and appearance of the exhibitor's name in other than the designated place on the entry tag.</w:t>
      </w:r>
    </w:p>
    <w:p w14:paraId="4166D10A" w14:textId="77777777" w:rsidR="00044C2F" w:rsidRPr="00044C2F" w:rsidRDefault="00044C2F" w:rsidP="00044C2F">
      <w:pPr>
        <w:pStyle w:val="Default"/>
        <w:spacing w:after="40"/>
        <w:rPr>
          <w:rFonts w:ascii="Arial Narrow" w:hAnsi="Arial Narrow"/>
          <w:color w:val="auto"/>
          <w:sz w:val="24"/>
          <w:szCs w:val="24"/>
        </w:rPr>
      </w:pPr>
    </w:p>
    <w:p w14:paraId="27C39D7B" w14:textId="2A288947" w:rsidR="009C0EC2" w:rsidRPr="00044C2F" w:rsidRDefault="0097590B" w:rsidP="009C0EC2">
      <w:pPr>
        <w:pStyle w:val="Default"/>
        <w:numPr>
          <w:ilvl w:val="0"/>
          <w:numId w:val="4"/>
        </w:numPr>
        <w:spacing w:after="40"/>
        <w:rPr>
          <w:rFonts w:ascii="Arial Narrow" w:eastAsia="Times New Roman" w:hAnsi="Arial Narrow" w:cs="Times New Roman"/>
          <w:sz w:val="24"/>
          <w:szCs w:val="24"/>
        </w:rPr>
      </w:pPr>
      <w:r w:rsidRPr="00044C2F">
        <w:rPr>
          <w:rFonts w:ascii="Arial Narrow" w:hAnsi="Arial Narrow"/>
          <w:sz w:val="24"/>
          <w:szCs w:val="24"/>
        </w:rPr>
        <w:t>Wedging is permitted to stage a specimen in the container but should not be visible above the top of the vase.</w:t>
      </w:r>
    </w:p>
    <w:p w14:paraId="023F097E" w14:textId="77777777" w:rsidR="00044C2F" w:rsidRPr="00044C2F" w:rsidRDefault="00044C2F" w:rsidP="00044C2F">
      <w:pPr>
        <w:pStyle w:val="Default"/>
        <w:spacing w:after="40"/>
        <w:rPr>
          <w:rFonts w:ascii="Arial Narrow" w:eastAsia="Times New Roman" w:hAnsi="Arial Narrow" w:cs="Times New Roman"/>
          <w:sz w:val="24"/>
          <w:szCs w:val="24"/>
        </w:rPr>
      </w:pPr>
    </w:p>
    <w:p w14:paraId="5B0F6569" w14:textId="77777777" w:rsidR="009C0EC2" w:rsidRPr="00044C2F" w:rsidRDefault="0097590B" w:rsidP="007A529A">
      <w:pPr>
        <w:pStyle w:val="Default"/>
        <w:numPr>
          <w:ilvl w:val="0"/>
          <w:numId w:val="4"/>
        </w:numPr>
        <w:spacing w:after="40"/>
        <w:rPr>
          <w:rFonts w:ascii="Arial Narrow" w:eastAsia="Times New Roman" w:hAnsi="Arial Narrow" w:cs="Times New Roman"/>
          <w:sz w:val="24"/>
          <w:szCs w:val="24"/>
        </w:rPr>
      </w:pPr>
      <w:r w:rsidRPr="00044C2F">
        <w:rPr>
          <w:rFonts w:ascii="Arial Narrow" w:hAnsi="Arial Narrow"/>
          <w:sz w:val="24"/>
          <w:szCs w:val="24"/>
        </w:rPr>
        <w:t>Ribbons for First, Second, Third and Fourth Place may be awarded. Cash awards of $1.00 for First Place and $.50 for Second Place will be awarded. There are no cash awards for Third and Fourth Place.  The South Carolina Rose Society will pay all awards.</w:t>
      </w:r>
    </w:p>
    <w:p w14:paraId="42D44021" w14:textId="77777777" w:rsidR="00044C2F" w:rsidRPr="00044C2F" w:rsidRDefault="00044C2F" w:rsidP="00044C2F">
      <w:pPr>
        <w:pStyle w:val="Default"/>
        <w:spacing w:after="40"/>
        <w:rPr>
          <w:rFonts w:ascii="Arial Narrow" w:eastAsia="Times New Roman" w:hAnsi="Arial Narrow" w:cs="Times New Roman"/>
          <w:sz w:val="24"/>
          <w:szCs w:val="24"/>
        </w:rPr>
      </w:pPr>
    </w:p>
    <w:p w14:paraId="0B6F2FEA" w14:textId="77777777" w:rsidR="009C0EC2" w:rsidRPr="00044C2F" w:rsidRDefault="0097590B" w:rsidP="009C0EC2">
      <w:pPr>
        <w:pStyle w:val="Default"/>
        <w:numPr>
          <w:ilvl w:val="0"/>
          <w:numId w:val="4"/>
        </w:numPr>
        <w:spacing w:after="40"/>
        <w:rPr>
          <w:rFonts w:ascii="Arial Narrow" w:eastAsia="Times New Roman" w:hAnsi="Arial Narrow" w:cs="Times New Roman"/>
          <w:sz w:val="24"/>
          <w:szCs w:val="24"/>
        </w:rPr>
      </w:pPr>
      <w:r w:rsidRPr="00044C2F">
        <w:rPr>
          <w:rFonts w:ascii="Arial Narrow" w:hAnsi="Arial Narrow"/>
          <w:sz w:val="24"/>
          <w:szCs w:val="24"/>
        </w:rPr>
        <w:t xml:space="preserve">Neither the South Carolina State Fair, the South Carolina Rose Society, its members nor </w:t>
      </w:r>
      <w:r w:rsidR="007A529A" w:rsidRPr="00044C2F">
        <w:rPr>
          <w:rFonts w:ascii="Arial Narrow" w:hAnsi="Arial Narrow"/>
          <w:sz w:val="24"/>
          <w:szCs w:val="24"/>
        </w:rPr>
        <w:t>the Show</w:t>
      </w:r>
      <w:r w:rsidR="007A529A" w:rsidRPr="00044C2F">
        <w:rPr>
          <w:rFonts w:ascii="Arial Narrow" w:eastAsia="Times New Roman" w:hAnsi="Arial Narrow" w:cs="Times New Roman"/>
          <w:sz w:val="24"/>
          <w:szCs w:val="24"/>
        </w:rPr>
        <w:t xml:space="preserve"> </w:t>
      </w:r>
      <w:r w:rsidRPr="00044C2F">
        <w:rPr>
          <w:rFonts w:ascii="Arial Narrow" w:hAnsi="Arial Narrow"/>
          <w:sz w:val="24"/>
          <w:szCs w:val="24"/>
        </w:rPr>
        <w:t xml:space="preserve">Committee shall be responsible for any personal injury, damage or loss of any property belonging to an exhibitor. All due </w:t>
      </w:r>
      <w:r w:rsidR="007A529A" w:rsidRPr="00044C2F">
        <w:rPr>
          <w:rFonts w:ascii="Arial Narrow" w:hAnsi="Arial Narrow"/>
          <w:sz w:val="24"/>
          <w:szCs w:val="24"/>
        </w:rPr>
        <w:t>precautions</w:t>
      </w:r>
      <w:r w:rsidRPr="00044C2F">
        <w:rPr>
          <w:rFonts w:ascii="Arial Narrow" w:hAnsi="Arial Narrow"/>
          <w:sz w:val="24"/>
          <w:szCs w:val="24"/>
        </w:rPr>
        <w:t xml:space="preserve"> will be taken, but owners must assume risk.</w:t>
      </w:r>
    </w:p>
    <w:p w14:paraId="6DB03080" w14:textId="77777777" w:rsidR="00044C2F" w:rsidRPr="00044C2F" w:rsidRDefault="00044C2F" w:rsidP="00044C2F">
      <w:pPr>
        <w:pStyle w:val="Default"/>
        <w:spacing w:after="40"/>
        <w:rPr>
          <w:rFonts w:ascii="Arial Narrow" w:eastAsia="Times New Roman" w:hAnsi="Arial Narrow" w:cs="Times New Roman"/>
          <w:sz w:val="24"/>
          <w:szCs w:val="24"/>
        </w:rPr>
      </w:pPr>
    </w:p>
    <w:p w14:paraId="2DAEEF4B" w14:textId="03025414" w:rsidR="009C0EC2" w:rsidRPr="00044C2F" w:rsidRDefault="0097590B" w:rsidP="009C0EC2">
      <w:pPr>
        <w:pStyle w:val="Default"/>
        <w:numPr>
          <w:ilvl w:val="0"/>
          <w:numId w:val="4"/>
        </w:numPr>
        <w:spacing w:after="40"/>
        <w:rPr>
          <w:rFonts w:ascii="Arial Narrow" w:eastAsia="Times New Roman" w:hAnsi="Arial Narrow" w:cs="Times New Roman"/>
          <w:sz w:val="24"/>
          <w:szCs w:val="24"/>
        </w:rPr>
      </w:pPr>
      <w:r w:rsidRPr="00044C2F">
        <w:rPr>
          <w:rFonts w:ascii="Arial Narrow" w:hAnsi="Arial Narrow"/>
          <w:sz w:val="24"/>
          <w:szCs w:val="24"/>
        </w:rPr>
        <w:t xml:space="preserve">Roses </w:t>
      </w:r>
      <w:r w:rsidR="008F150F" w:rsidRPr="00044C2F">
        <w:rPr>
          <w:rFonts w:ascii="Arial Narrow" w:hAnsi="Arial Narrow"/>
          <w:sz w:val="24"/>
          <w:szCs w:val="24"/>
        </w:rPr>
        <w:t>entered</w:t>
      </w:r>
      <w:r w:rsidR="008F150F">
        <w:rPr>
          <w:rFonts w:ascii="Arial Narrow" w:hAnsi="Arial Narrow"/>
          <w:sz w:val="24"/>
          <w:szCs w:val="24"/>
        </w:rPr>
        <w:t xml:space="preserve"> in</w:t>
      </w:r>
      <w:r w:rsidRPr="00044C2F">
        <w:rPr>
          <w:rFonts w:ascii="Arial Narrow" w:hAnsi="Arial Narrow"/>
          <w:sz w:val="24"/>
          <w:szCs w:val="24"/>
        </w:rPr>
        <w:t xml:space="preserve"> show become the property of the Show Committee.</w:t>
      </w:r>
    </w:p>
    <w:p w14:paraId="7760BFDA" w14:textId="77777777" w:rsidR="00044C2F" w:rsidRPr="00044C2F" w:rsidRDefault="00044C2F" w:rsidP="00044C2F">
      <w:pPr>
        <w:pStyle w:val="Default"/>
        <w:spacing w:after="40"/>
        <w:rPr>
          <w:rFonts w:ascii="Arial Narrow" w:eastAsia="Times New Roman" w:hAnsi="Arial Narrow" w:cs="Times New Roman"/>
          <w:sz w:val="24"/>
          <w:szCs w:val="24"/>
        </w:rPr>
      </w:pPr>
    </w:p>
    <w:p w14:paraId="7B8189CA" w14:textId="6C91BA8F" w:rsidR="00B00A71" w:rsidRPr="00044C2F" w:rsidRDefault="0097590B" w:rsidP="009C0EC2">
      <w:pPr>
        <w:pStyle w:val="Default"/>
        <w:numPr>
          <w:ilvl w:val="0"/>
          <w:numId w:val="4"/>
        </w:numPr>
        <w:spacing w:after="40"/>
        <w:rPr>
          <w:rFonts w:ascii="Arial Narrow" w:eastAsia="Times New Roman" w:hAnsi="Arial Narrow" w:cs="Times New Roman"/>
          <w:sz w:val="24"/>
          <w:szCs w:val="24"/>
        </w:rPr>
      </w:pPr>
      <w:r w:rsidRPr="00044C2F">
        <w:rPr>
          <w:rFonts w:ascii="Arial Narrow" w:hAnsi="Arial Narrow"/>
          <w:sz w:val="24"/>
          <w:szCs w:val="24"/>
        </w:rPr>
        <w:t>The Show Chairman shall be the final authority in matters of dispute.</w:t>
      </w:r>
    </w:p>
    <w:p w14:paraId="339010A8" w14:textId="77777777" w:rsidR="00B00A71" w:rsidRPr="00044C2F" w:rsidRDefault="00B00A71">
      <w:pPr>
        <w:pStyle w:val="Default"/>
        <w:rPr>
          <w:rFonts w:ascii="Arial Narrow" w:eastAsia="Times New Roman" w:hAnsi="Arial Narrow" w:cs="Times New Roman"/>
          <w:sz w:val="24"/>
          <w:szCs w:val="24"/>
        </w:rPr>
      </w:pPr>
    </w:p>
    <w:p w14:paraId="38DBC3B0" w14:textId="77777777" w:rsidR="00B00A71" w:rsidRPr="00044C2F" w:rsidRDefault="0097590B" w:rsidP="00044C2F">
      <w:pPr>
        <w:pStyle w:val="Default"/>
        <w:widowControl w:val="0"/>
        <w:pBdr>
          <w:top w:val="single" w:sz="4" w:space="1" w:color="auto"/>
          <w:left w:val="single" w:sz="4" w:space="1" w:color="auto"/>
          <w:bottom w:val="single" w:sz="4" w:space="1" w:color="auto"/>
          <w:right w:val="single" w:sz="4" w:space="1" w:color="auto"/>
        </w:pBdr>
        <w:jc w:val="center"/>
        <w:rPr>
          <w:rFonts w:ascii="Arial Narrow" w:eastAsia="Times New Roman" w:hAnsi="Arial Narrow" w:cs="Times New Roman"/>
          <w:b/>
          <w:bCs/>
          <w:color w:val="0070C0"/>
          <w:sz w:val="24"/>
          <w:szCs w:val="24"/>
        </w:rPr>
      </w:pPr>
      <w:r w:rsidRPr="00044C2F">
        <w:rPr>
          <w:rFonts w:ascii="Arial Narrow" w:hAnsi="Arial Narrow"/>
          <w:b/>
          <w:bCs/>
          <w:color w:val="0070C0"/>
          <w:sz w:val="24"/>
          <w:szCs w:val="24"/>
        </w:rPr>
        <w:t>SCORE CARD FOR JUDGING SPECIMEN BLOOMS</w:t>
      </w:r>
    </w:p>
    <w:p w14:paraId="61EF1BCA" w14:textId="77777777" w:rsidR="00B00A71" w:rsidRPr="00044C2F" w:rsidRDefault="00B00A71" w:rsidP="00044C2F">
      <w:pPr>
        <w:pStyle w:val="Default"/>
        <w:widowControl w:val="0"/>
        <w:pBdr>
          <w:top w:val="single" w:sz="4" w:space="1" w:color="auto"/>
          <w:left w:val="single" w:sz="4" w:space="1" w:color="auto"/>
          <w:bottom w:val="single" w:sz="4" w:space="1" w:color="auto"/>
          <w:right w:val="single" w:sz="4" w:space="1" w:color="auto"/>
        </w:pBdr>
        <w:rPr>
          <w:rFonts w:ascii="Arial Narrow" w:hAnsi="Arial Narrow"/>
          <w:sz w:val="24"/>
          <w:szCs w:val="24"/>
        </w:rPr>
        <w:sectPr w:rsidR="00B00A71" w:rsidRPr="00044C2F" w:rsidSect="007A529A">
          <w:footerReference w:type="default" r:id="rId15"/>
          <w:pgSz w:w="12240" w:h="15840"/>
          <w:pgMar w:top="1440" w:right="1440" w:bottom="1440" w:left="1440" w:header="720" w:footer="864" w:gutter="0"/>
          <w:cols w:space="720"/>
          <w:docGrid w:linePitch="326"/>
        </w:sectPr>
      </w:pPr>
    </w:p>
    <w:p w14:paraId="2D0A00F5" w14:textId="752A9D4B" w:rsidR="00B00A71" w:rsidRPr="00044C2F" w:rsidRDefault="0097590B" w:rsidP="00044C2F">
      <w:pPr>
        <w:pStyle w:val="Default"/>
        <w:widowControl w:val="0"/>
        <w:pBdr>
          <w:top w:val="single" w:sz="4" w:space="1" w:color="auto"/>
          <w:left w:val="single" w:sz="4" w:space="1" w:color="auto"/>
          <w:bottom w:val="single" w:sz="4" w:space="1" w:color="auto"/>
          <w:right w:val="single" w:sz="4" w:space="1" w:color="auto"/>
        </w:pBdr>
        <w:tabs>
          <w:tab w:val="right" w:leader="dot" w:pos="3580"/>
        </w:tabs>
        <w:jc w:val="center"/>
        <w:rPr>
          <w:rFonts w:ascii="Arial Narrow" w:eastAsia="Times New Roman" w:hAnsi="Arial Narrow" w:cs="Times New Roman"/>
          <w:sz w:val="24"/>
          <w:szCs w:val="24"/>
        </w:rPr>
      </w:pPr>
      <w:r w:rsidRPr="00044C2F">
        <w:rPr>
          <w:rFonts w:ascii="Arial Narrow" w:hAnsi="Arial Narrow"/>
          <w:sz w:val="24"/>
          <w:szCs w:val="24"/>
        </w:rPr>
        <w:t>Form</w:t>
      </w:r>
      <w:r w:rsidRPr="00044C2F">
        <w:rPr>
          <w:rFonts w:ascii="Arial Narrow" w:hAnsi="Arial Narrow"/>
          <w:sz w:val="24"/>
          <w:szCs w:val="24"/>
        </w:rPr>
        <w:tab/>
        <w:t>25</w:t>
      </w:r>
      <w:r w:rsidR="008F150F">
        <w:rPr>
          <w:rFonts w:ascii="Arial Narrow" w:hAnsi="Arial Narrow"/>
          <w:sz w:val="24"/>
          <w:szCs w:val="24"/>
        </w:rPr>
        <w:t xml:space="preserve"> POINTS</w:t>
      </w:r>
    </w:p>
    <w:p w14:paraId="73D3720B" w14:textId="39BA7B2B" w:rsidR="00B00A71" w:rsidRPr="00044C2F" w:rsidRDefault="0097590B" w:rsidP="00044C2F">
      <w:pPr>
        <w:pStyle w:val="Default"/>
        <w:widowControl w:val="0"/>
        <w:pBdr>
          <w:top w:val="single" w:sz="4" w:space="1" w:color="auto"/>
          <w:left w:val="single" w:sz="4" w:space="1" w:color="auto"/>
          <w:bottom w:val="single" w:sz="4" w:space="1" w:color="auto"/>
          <w:right w:val="single" w:sz="4" w:space="1" w:color="auto"/>
        </w:pBdr>
        <w:tabs>
          <w:tab w:val="right" w:leader="dot" w:pos="3580"/>
        </w:tabs>
        <w:jc w:val="center"/>
        <w:rPr>
          <w:rFonts w:ascii="Arial Narrow" w:eastAsia="Times New Roman" w:hAnsi="Arial Narrow" w:cs="Times New Roman"/>
          <w:sz w:val="24"/>
          <w:szCs w:val="24"/>
        </w:rPr>
      </w:pPr>
      <w:r w:rsidRPr="00044C2F">
        <w:rPr>
          <w:rFonts w:ascii="Arial Narrow" w:hAnsi="Arial Narrow"/>
          <w:sz w:val="24"/>
          <w:szCs w:val="24"/>
        </w:rPr>
        <w:t>Color</w:t>
      </w:r>
      <w:r w:rsidRPr="00044C2F">
        <w:rPr>
          <w:rFonts w:ascii="Arial Narrow" w:hAnsi="Arial Narrow"/>
          <w:sz w:val="24"/>
          <w:szCs w:val="24"/>
        </w:rPr>
        <w:tab/>
        <w:t>20</w:t>
      </w:r>
      <w:r w:rsidR="008F150F">
        <w:rPr>
          <w:rFonts w:ascii="Arial Narrow" w:hAnsi="Arial Narrow"/>
          <w:sz w:val="24"/>
          <w:szCs w:val="24"/>
        </w:rPr>
        <w:t xml:space="preserve"> POINTS</w:t>
      </w:r>
    </w:p>
    <w:p w14:paraId="11CB154C" w14:textId="775829DF" w:rsidR="00B00A71" w:rsidRPr="00044C2F" w:rsidRDefault="0097590B" w:rsidP="00044C2F">
      <w:pPr>
        <w:pStyle w:val="Default"/>
        <w:widowControl w:val="0"/>
        <w:pBdr>
          <w:top w:val="single" w:sz="4" w:space="1" w:color="auto"/>
          <w:left w:val="single" w:sz="4" w:space="1" w:color="auto"/>
          <w:bottom w:val="single" w:sz="4" w:space="1" w:color="auto"/>
          <w:right w:val="single" w:sz="4" w:space="1" w:color="auto"/>
        </w:pBdr>
        <w:tabs>
          <w:tab w:val="right" w:leader="dot" w:pos="3580"/>
        </w:tabs>
        <w:jc w:val="center"/>
        <w:rPr>
          <w:rFonts w:ascii="Arial Narrow" w:eastAsia="Times New Roman" w:hAnsi="Arial Narrow" w:cs="Times New Roman"/>
          <w:sz w:val="24"/>
          <w:szCs w:val="24"/>
        </w:rPr>
      </w:pPr>
      <w:r w:rsidRPr="00044C2F">
        <w:rPr>
          <w:rFonts w:ascii="Arial Narrow" w:hAnsi="Arial Narrow"/>
          <w:sz w:val="24"/>
          <w:szCs w:val="24"/>
        </w:rPr>
        <w:t>Substance</w:t>
      </w:r>
      <w:r w:rsidRPr="00044C2F">
        <w:rPr>
          <w:rFonts w:ascii="Arial Narrow" w:hAnsi="Arial Narrow"/>
          <w:sz w:val="24"/>
          <w:szCs w:val="24"/>
        </w:rPr>
        <w:tab/>
        <w:t>15</w:t>
      </w:r>
      <w:r w:rsidR="008F150F">
        <w:rPr>
          <w:rFonts w:ascii="Arial Narrow" w:hAnsi="Arial Narrow"/>
          <w:sz w:val="24"/>
          <w:szCs w:val="24"/>
        </w:rPr>
        <w:t xml:space="preserve"> POINTS</w:t>
      </w:r>
    </w:p>
    <w:p w14:paraId="36FCBD7B" w14:textId="0008B732" w:rsidR="00B00A71" w:rsidRPr="00044C2F" w:rsidRDefault="0097590B" w:rsidP="00044C2F">
      <w:pPr>
        <w:pStyle w:val="Default"/>
        <w:widowControl w:val="0"/>
        <w:pBdr>
          <w:top w:val="single" w:sz="4" w:space="1" w:color="auto"/>
          <w:left w:val="single" w:sz="4" w:space="1" w:color="auto"/>
          <w:bottom w:val="single" w:sz="4" w:space="1" w:color="auto"/>
          <w:right w:val="single" w:sz="4" w:space="1" w:color="auto"/>
        </w:pBdr>
        <w:tabs>
          <w:tab w:val="right" w:leader="dot" w:pos="3580"/>
        </w:tabs>
        <w:jc w:val="center"/>
        <w:rPr>
          <w:rFonts w:ascii="Arial Narrow" w:eastAsia="Times New Roman" w:hAnsi="Arial Narrow" w:cs="Times New Roman"/>
          <w:sz w:val="24"/>
          <w:szCs w:val="24"/>
        </w:rPr>
      </w:pPr>
      <w:r w:rsidRPr="00044C2F">
        <w:rPr>
          <w:rFonts w:ascii="Arial Narrow" w:hAnsi="Arial Narrow"/>
          <w:sz w:val="24"/>
          <w:szCs w:val="24"/>
        </w:rPr>
        <w:t>Stem &amp; Foliage</w:t>
      </w:r>
      <w:r w:rsidRPr="00044C2F">
        <w:rPr>
          <w:rFonts w:ascii="Arial Narrow" w:hAnsi="Arial Narrow"/>
          <w:sz w:val="24"/>
          <w:szCs w:val="24"/>
        </w:rPr>
        <w:tab/>
        <w:t>20</w:t>
      </w:r>
      <w:r w:rsidR="008F150F">
        <w:rPr>
          <w:rFonts w:ascii="Arial Narrow" w:hAnsi="Arial Narrow"/>
          <w:sz w:val="24"/>
          <w:szCs w:val="24"/>
        </w:rPr>
        <w:t xml:space="preserve"> POINTS</w:t>
      </w:r>
    </w:p>
    <w:p w14:paraId="18FDEC5B" w14:textId="4FC92024" w:rsidR="00B00A71" w:rsidRPr="00044C2F" w:rsidRDefault="0097590B" w:rsidP="00044C2F">
      <w:pPr>
        <w:pStyle w:val="Default"/>
        <w:widowControl w:val="0"/>
        <w:pBdr>
          <w:top w:val="single" w:sz="4" w:space="1" w:color="auto"/>
          <w:left w:val="single" w:sz="4" w:space="1" w:color="auto"/>
          <w:bottom w:val="single" w:sz="4" w:space="1" w:color="auto"/>
          <w:right w:val="single" w:sz="4" w:space="1" w:color="auto"/>
        </w:pBdr>
        <w:tabs>
          <w:tab w:val="right" w:leader="dot" w:pos="3580"/>
        </w:tabs>
        <w:jc w:val="center"/>
        <w:rPr>
          <w:rFonts w:ascii="Arial Narrow" w:eastAsia="Times New Roman" w:hAnsi="Arial Narrow" w:cs="Times New Roman"/>
          <w:sz w:val="24"/>
          <w:szCs w:val="24"/>
        </w:rPr>
      </w:pPr>
      <w:r w:rsidRPr="00044C2F">
        <w:rPr>
          <w:rFonts w:ascii="Arial Narrow" w:hAnsi="Arial Narrow"/>
          <w:sz w:val="24"/>
          <w:szCs w:val="24"/>
        </w:rPr>
        <w:t>Balance</w:t>
      </w:r>
      <w:r w:rsidRPr="00044C2F">
        <w:rPr>
          <w:rFonts w:ascii="Arial Narrow" w:hAnsi="Arial Narrow"/>
          <w:sz w:val="24"/>
          <w:szCs w:val="24"/>
        </w:rPr>
        <w:tab/>
        <w:t>10</w:t>
      </w:r>
      <w:r w:rsidR="008F150F">
        <w:rPr>
          <w:rFonts w:ascii="Arial Narrow" w:hAnsi="Arial Narrow"/>
          <w:sz w:val="24"/>
          <w:szCs w:val="24"/>
        </w:rPr>
        <w:t xml:space="preserve"> POINTS</w:t>
      </w:r>
    </w:p>
    <w:p w14:paraId="60611C46" w14:textId="78D732FF" w:rsidR="00B00A71" w:rsidRPr="008F150F" w:rsidRDefault="0097590B" w:rsidP="00044C2F">
      <w:pPr>
        <w:pStyle w:val="Default"/>
        <w:widowControl w:val="0"/>
        <w:pBdr>
          <w:top w:val="single" w:sz="4" w:space="1" w:color="auto"/>
          <w:left w:val="single" w:sz="4" w:space="1" w:color="auto"/>
          <w:bottom w:val="single" w:sz="4" w:space="1" w:color="auto"/>
          <w:right w:val="single" w:sz="4" w:space="1" w:color="auto"/>
        </w:pBdr>
        <w:tabs>
          <w:tab w:val="right" w:leader="dot" w:pos="3580"/>
        </w:tabs>
        <w:jc w:val="center"/>
        <w:rPr>
          <w:rFonts w:ascii="Arial Narrow" w:eastAsia="Times New Roman" w:hAnsi="Arial Narrow" w:cs="Times New Roman"/>
          <w:sz w:val="24"/>
          <w:szCs w:val="24"/>
          <w:u w:val="single"/>
        </w:rPr>
      </w:pPr>
      <w:r w:rsidRPr="008F150F">
        <w:rPr>
          <w:rFonts w:ascii="Arial Narrow" w:hAnsi="Arial Narrow"/>
          <w:sz w:val="24"/>
          <w:szCs w:val="24"/>
          <w:u w:val="single"/>
        </w:rPr>
        <w:t>Size</w:t>
      </w:r>
      <w:r w:rsidRPr="008F150F">
        <w:rPr>
          <w:rFonts w:ascii="Arial Narrow" w:hAnsi="Arial Narrow"/>
          <w:sz w:val="24"/>
          <w:szCs w:val="24"/>
          <w:u w:val="single"/>
        </w:rPr>
        <w:tab/>
        <w:t>10</w:t>
      </w:r>
      <w:r w:rsidR="008F150F" w:rsidRPr="008F150F">
        <w:rPr>
          <w:rFonts w:ascii="Arial Narrow" w:hAnsi="Arial Narrow"/>
          <w:sz w:val="24"/>
          <w:szCs w:val="24"/>
          <w:u w:val="single"/>
        </w:rPr>
        <w:t xml:space="preserve"> POINTS</w:t>
      </w:r>
    </w:p>
    <w:p w14:paraId="088692A2" w14:textId="6012F4EC" w:rsidR="00B00A71" w:rsidRPr="00044C2F" w:rsidRDefault="0097590B" w:rsidP="00044C2F">
      <w:pPr>
        <w:pStyle w:val="Default"/>
        <w:widowControl w:val="0"/>
        <w:pBdr>
          <w:top w:val="single" w:sz="4" w:space="1" w:color="auto"/>
          <w:left w:val="single" w:sz="4" w:space="1" w:color="auto"/>
          <w:bottom w:val="single" w:sz="4" w:space="1" w:color="auto"/>
          <w:right w:val="single" w:sz="4" w:space="1" w:color="auto"/>
        </w:pBdr>
        <w:tabs>
          <w:tab w:val="right" w:leader="dot" w:pos="3580"/>
        </w:tabs>
        <w:jc w:val="center"/>
        <w:rPr>
          <w:rFonts w:ascii="Arial Narrow" w:eastAsia="Times New Roman" w:hAnsi="Arial Narrow" w:cs="Times New Roman"/>
          <w:sz w:val="24"/>
          <w:szCs w:val="24"/>
        </w:rPr>
      </w:pPr>
      <w:r w:rsidRPr="00044C2F">
        <w:rPr>
          <w:rFonts w:ascii="Arial Narrow" w:hAnsi="Arial Narrow"/>
          <w:sz w:val="24"/>
          <w:szCs w:val="24"/>
        </w:rPr>
        <w:t>Total</w:t>
      </w:r>
      <w:r w:rsidRPr="00044C2F">
        <w:rPr>
          <w:rFonts w:ascii="Arial Narrow" w:hAnsi="Arial Narrow"/>
          <w:sz w:val="24"/>
          <w:szCs w:val="24"/>
        </w:rPr>
        <w:tab/>
      </w:r>
      <w:r w:rsidR="008F150F">
        <w:rPr>
          <w:rFonts w:ascii="Arial Narrow" w:hAnsi="Arial Narrow"/>
          <w:sz w:val="24"/>
          <w:szCs w:val="24"/>
        </w:rPr>
        <w:t xml:space="preserve">    </w:t>
      </w:r>
      <w:r w:rsidRPr="00044C2F">
        <w:rPr>
          <w:rFonts w:ascii="Arial Narrow" w:hAnsi="Arial Narrow"/>
          <w:sz w:val="24"/>
          <w:szCs w:val="24"/>
        </w:rPr>
        <w:t>100</w:t>
      </w:r>
      <w:r w:rsidR="008F150F">
        <w:rPr>
          <w:rFonts w:ascii="Arial Narrow" w:hAnsi="Arial Narrow"/>
          <w:sz w:val="24"/>
          <w:szCs w:val="24"/>
        </w:rPr>
        <w:t xml:space="preserve"> TOTAL POINTS</w:t>
      </w:r>
    </w:p>
    <w:p w14:paraId="6E395AA2" w14:textId="77777777" w:rsidR="00B00A71" w:rsidRPr="00044C2F" w:rsidRDefault="00B00A71">
      <w:pPr>
        <w:pStyle w:val="Default"/>
        <w:widowControl w:val="0"/>
        <w:tabs>
          <w:tab w:val="right" w:leader="dot" w:pos="3580"/>
        </w:tabs>
        <w:rPr>
          <w:rFonts w:ascii="Arial Narrow" w:eastAsia="Times New Roman" w:hAnsi="Arial Narrow" w:cs="Times New Roman"/>
          <w:sz w:val="24"/>
          <w:szCs w:val="24"/>
        </w:rPr>
      </w:pPr>
    </w:p>
    <w:p w14:paraId="37A078CD" w14:textId="77777777" w:rsidR="00044C2F" w:rsidRDefault="00044C2F">
      <w:pPr>
        <w:pStyle w:val="Default"/>
        <w:jc w:val="center"/>
        <w:rPr>
          <w:rFonts w:ascii="Copperplate Gothic Bold" w:hAnsi="Copperplate Gothic Bold"/>
          <w:b/>
          <w:bCs/>
          <w:sz w:val="24"/>
          <w:szCs w:val="24"/>
          <w:u w:val="single"/>
        </w:rPr>
      </w:pPr>
    </w:p>
    <w:p w14:paraId="29BA9205" w14:textId="77777777" w:rsidR="00044C2F" w:rsidRDefault="00044C2F">
      <w:pPr>
        <w:pStyle w:val="Default"/>
        <w:jc w:val="center"/>
        <w:rPr>
          <w:rFonts w:ascii="Copperplate Gothic Bold" w:hAnsi="Copperplate Gothic Bold"/>
          <w:b/>
          <w:bCs/>
          <w:sz w:val="24"/>
          <w:szCs w:val="24"/>
          <w:u w:val="single"/>
        </w:rPr>
      </w:pPr>
    </w:p>
    <w:p w14:paraId="5FD47B14" w14:textId="77777777" w:rsidR="00044C2F" w:rsidRDefault="00044C2F">
      <w:pPr>
        <w:pStyle w:val="Default"/>
        <w:jc w:val="center"/>
        <w:rPr>
          <w:rFonts w:ascii="Copperplate Gothic Bold" w:hAnsi="Copperplate Gothic Bold"/>
          <w:b/>
          <w:bCs/>
          <w:sz w:val="24"/>
          <w:szCs w:val="24"/>
          <w:u w:val="single"/>
        </w:rPr>
      </w:pPr>
    </w:p>
    <w:p w14:paraId="2BE00327" w14:textId="77777777" w:rsidR="00044C2F" w:rsidRDefault="00044C2F">
      <w:pPr>
        <w:pStyle w:val="Default"/>
        <w:jc w:val="center"/>
        <w:rPr>
          <w:rFonts w:ascii="Copperplate Gothic Bold" w:hAnsi="Copperplate Gothic Bold"/>
          <w:b/>
          <w:bCs/>
          <w:sz w:val="24"/>
          <w:szCs w:val="24"/>
          <w:u w:val="single"/>
        </w:rPr>
      </w:pPr>
    </w:p>
    <w:p w14:paraId="49AD9FC7" w14:textId="77777777" w:rsidR="00044C2F" w:rsidRDefault="00044C2F">
      <w:pPr>
        <w:pStyle w:val="Default"/>
        <w:jc w:val="center"/>
        <w:rPr>
          <w:rFonts w:ascii="Copperplate Gothic Bold" w:hAnsi="Copperplate Gothic Bold"/>
          <w:b/>
          <w:bCs/>
          <w:sz w:val="24"/>
          <w:szCs w:val="24"/>
          <w:u w:val="single"/>
        </w:rPr>
      </w:pPr>
    </w:p>
    <w:p w14:paraId="067CB90E" w14:textId="77777777" w:rsidR="008F150F" w:rsidRDefault="008F150F" w:rsidP="008F150F">
      <w:pPr>
        <w:pStyle w:val="Default"/>
        <w:rPr>
          <w:rFonts w:ascii="Copperplate Gothic Bold" w:hAnsi="Copperplate Gothic Bold"/>
          <w:b/>
          <w:bCs/>
          <w:sz w:val="24"/>
          <w:szCs w:val="24"/>
          <w:u w:val="single"/>
        </w:rPr>
      </w:pPr>
    </w:p>
    <w:p w14:paraId="38D5D945" w14:textId="79D3F1D0" w:rsidR="00044C2F" w:rsidRPr="008F150F" w:rsidRDefault="0097590B" w:rsidP="008F150F">
      <w:pPr>
        <w:pStyle w:val="Default"/>
        <w:jc w:val="center"/>
        <w:rPr>
          <w:rFonts w:ascii="Copperplate Gothic Bold" w:hAnsi="Copperplate Gothic Bold"/>
          <w:b/>
          <w:bCs/>
          <w:sz w:val="28"/>
          <w:szCs w:val="28"/>
          <w:highlight w:val="yellow"/>
          <w:u w:val="single"/>
        </w:rPr>
      </w:pPr>
      <w:r w:rsidRPr="008F150F">
        <w:rPr>
          <w:rFonts w:ascii="Copperplate Gothic Bold" w:hAnsi="Copperplate Gothic Bold"/>
          <w:b/>
          <w:bCs/>
          <w:sz w:val="28"/>
          <w:szCs w:val="28"/>
          <w:highlight w:val="yellow"/>
          <w:u w:val="single"/>
        </w:rPr>
        <w:lastRenderedPageBreak/>
        <w:t>SOUTH CAROLINA ROSE SOCIETY</w:t>
      </w:r>
    </w:p>
    <w:p w14:paraId="2956ED84" w14:textId="7BA9B6C7" w:rsidR="00B00A71" w:rsidRPr="008F150F" w:rsidRDefault="0097590B">
      <w:pPr>
        <w:pStyle w:val="Default"/>
        <w:jc w:val="center"/>
        <w:rPr>
          <w:rFonts w:ascii="Copperplate Gothic Bold" w:eastAsia="Times New Roman" w:hAnsi="Copperplate Gothic Bold" w:cs="Times New Roman"/>
          <w:b/>
          <w:bCs/>
          <w:sz w:val="28"/>
          <w:szCs w:val="28"/>
          <w:u w:val="single"/>
        </w:rPr>
      </w:pPr>
      <w:r w:rsidRPr="008F150F">
        <w:rPr>
          <w:rFonts w:ascii="Copperplate Gothic Bold" w:hAnsi="Copperplate Gothic Bold"/>
          <w:b/>
          <w:bCs/>
          <w:sz w:val="28"/>
          <w:szCs w:val="28"/>
          <w:highlight w:val="yellow"/>
          <w:u w:val="single"/>
        </w:rPr>
        <w:t>HORTICULTURE CLASSES</w:t>
      </w:r>
    </w:p>
    <w:p w14:paraId="06E2B3C1" w14:textId="77777777" w:rsidR="00B00A71" w:rsidRPr="00044C2F" w:rsidRDefault="00B00A71">
      <w:pPr>
        <w:pStyle w:val="Default"/>
        <w:rPr>
          <w:rFonts w:ascii="Arial Narrow" w:eastAsia="Times New Roman" w:hAnsi="Arial Narrow" w:cs="Times New Roman"/>
          <w:sz w:val="24"/>
          <w:szCs w:val="24"/>
        </w:rPr>
      </w:pPr>
    </w:p>
    <w:p w14:paraId="1BB9B892" w14:textId="77777777" w:rsidR="00044C2F" w:rsidRPr="00044C2F" w:rsidRDefault="00044C2F">
      <w:pPr>
        <w:pStyle w:val="Default"/>
        <w:rPr>
          <w:rFonts w:ascii="Arial Narrow" w:eastAsia="Times New Roman" w:hAnsi="Arial Narrow" w:cs="Times New Roman"/>
          <w:sz w:val="24"/>
          <w:szCs w:val="24"/>
        </w:rPr>
      </w:pPr>
    </w:p>
    <w:p w14:paraId="42169B93" w14:textId="77777777" w:rsidR="00B00A71" w:rsidRPr="00044C2F" w:rsidRDefault="0097590B">
      <w:pPr>
        <w:pStyle w:val="Default"/>
        <w:jc w:val="center"/>
        <w:rPr>
          <w:rFonts w:ascii="Copperplate Gothic Bold" w:eastAsia="Times New Roman" w:hAnsi="Copperplate Gothic Bold" w:cs="Times New Roman"/>
          <w:b/>
          <w:bCs/>
          <w:sz w:val="24"/>
          <w:szCs w:val="24"/>
          <w:u w:val="single"/>
        </w:rPr>
      </w:pPr>
      <w:r w:rsidRPr="00044C2F">
        <w:rPr>
          <w:rFonts w:ascii="Copperplate Gothic Bold" w:hAnsi="Copperplate Gothic Bold"/>
          <w:b/>
          <w:bCs/>
          <w:sz w:val="24"/>
          <w:szCs w:val="24"/>
          <w:highlight w:val="yellow"/>
          <w:u w:val="single"/>
          <w:lang w:val="de-DE"/>
        </w:rPr>
        <w:t>ENGLISH BOXES</w:t>
      </w:r>
    </w:p>
    <w:p w14:paraId="785B3389" w14:textId="77777777" w:rsidR="00B00A71" w:rsidRPr="00044C2F" w:rsidRDefault="0097590B" w:rsidP="009C0EC2">
      <w:pPr>
        <w:pStyle w:val="Default"/>
        <w:jc w:val="center"/>
        <w:rPr>
          <w:rFonts w:ascii="Arial Narrow" w:eastAsia="Times New Roman" w:hAnsi="Arial Narrow" w:cs="Times New Roman"/>
          <w:i/>
          <w:iCs/>
          <w:sz w:val="24"/>
          <w:szCs w:val="24"/>
        </w:rPr>
      </w:pPr>
      <w:r w:rsidRPr="00044C2F">
        <w:rPr>
          <w:rFonts w:ascii="Arial Narrow" w:hAnsi="Arial Narrow"/>
          <w:i/>
          <w:iCs/>
          <w:color w:val="0070C0"/>
          <w:sz w:val="24"/>
          <w:szCs w:val="24"/>
        </w:rPr>
        <w:t>English Boxes will be issued on a first come, first served basis</w:t>
      </w:r>
      <w:r w:rsidRPr="00044C2F">
        <w:rPr>
          <w:rFonts w:ascii="Arial Narrow" w:hAnsi="Arial Narrow"/>
          <w:i/>
          <w:iCs/>
          <w:sz w:val="24"/>
          <w:szCs w:val="24"/>
        </w:rPr>
        <w:t>.</w:t>
      </w:r>
    </w:p>
    <w:p w14:paraId="5DD50681" w14:textId="77777777" w:rsidR="00B00A71" w:rsidRPr="00044C2F" w:rsidRDefault="00B00A71">
      <w:pPr>
        <w:pStyle w:val="Default"/>
        <w:rPr>
          <w:rFonts w:ascii="Arial Narrow" w:eastAsia="Times New Roman" w:hAnsi="Arial Narrow" w:cs="Times New Roman"/>
          <w:sz w:val="24"/>
          <w:szCs w:val="24"/>
        </w:rPr>
      </w:pPr>
    </w:p>
    <w:p w14:paraId="506766E4" w14:textId="77777777" w:rsidR="00B00A71" w:rsidRPr="00044C2F" w:rsidRDefault="0097590B">
      <w:pPr>
        <w:pStyle w:val="Default"/>
        <w:rPr>
          <w:rFonts w:ascii="Arial Narrow" w:eastAsia="Times New Roman" w:hAnsi="Arial Narrow" w:cs="Times New Roman"/>
          <w:sz w:val="24"/>
          <w:szCs w:val="24"/>
        </w:rPr>
      </w:pPr>
      <w:r w:rsidRPr="00044C2F">
        <w:rPr>
          <w:rFonts w:ascii="Arial Narrow" w:hAnsi="Arial Narrow"/>
          <w:b/>
          <w:bCs/>
          <w:sz w:val="24"/>
          <w:szCs w:val="24"/>
        </w:rPr>
        <w:t>CLASS 1.  Six (6) Hybrid Teas or Grandifloras</w:t>
      </w:r>
      <w:r w:rsidRPr="00044C2F">
        <w:rPr>
          <w:rFonts w:ascii="Arial Narrow" w:hAnsi="Arial Narrow"/>
          <w:sz w:val="24"/>
          <w:szCs w:val="24"/>
        </w:rPr>
        <w:t>, no more than two (2) blooms of a variety, exhibition stage, without foliage, one entry tag.</w:t>
      </w:r>
    </w:p>
    <w:p w14:paraId="6450245D" w14:textId="77777777" w:rsidR="009C0EC2" w:rsidRPr="00044C2F" w:rsidRDefault="009C0EC2">
      <w:pPr>
        <w:pStyle w:val="Default"/>
        <w:rPr>
          <w:rFonts w:ascii="Arial Narrow" w:hAnsi="Arial Narrow"/>
          <w:b/>
          <w:bCs/>
          <w:sz w:val="24"/>
          <w:szCs w:val="24"/>
        </w:rPr>
      </w:pPr>
    </w:p>
    <w:p w14:paraId="30F5D3D6" w14:textId="718FFF44" w:rsidR="003013F5" w:rsidRPr="00044C2F" w:rsidRDefault="0097590B" w:rsidP="00EC7B7B">
      <w:pPr>
        <w:pStyle w:val="Default"/>
        <w:rPr>
          <w:rFonts w:ascii="Arial Narrow" w:eastAsia="Times New Roman" w:hAnsi="Arial Narrow" w:cs="Times New Roman"/>
          <w:sz w:val="24"/>
          <w:szCs w:val="24"/>
        </w:rPr>
      </w:pPr>
      <w:r w:rsidRPr="00044C2F">
        <w:rPr>
          <w:rFonts w:ascii="Arial Narrow" w:hAnsi="Arial Narrow"/>
          <w:b/>
          <w:bCs/>
          <w:sz w:val="24"/>
          <w:szCs w:val="24"/>
        </w:rPr>
        <w:t>CLASS 2.  Six (6) Miniatures or Mini</w:t>
      </w:r>
      <w:r w:rsidR="000A4AEC" w:rsidRPr="00044C2F">
        <w:rPr>
          <w:rFonts w:ascii="Arial Narrow" w:hAnsi="Arial Narrow"/>
          <w:b/>
          <w:bCs/>
          <w:sz w:val="24"/>
          <w:szCs w:val="24"/>
        </w:rPr>
        <w:t xml:space="preserve"> </w:t>
      </w:r>
      <w:r w:rsidRPr="00044C2F">
        <w:rPr>
          <w:rFonts w:ascii="Arial Narrow" w:hAnsi="Arial Narrow"/>
          <w:b/>
          <w:bCs/>
          <w:sz w:val="24"/>
          <w:szCs w:val="24"/>
        </w:rPr>
        <w:t>floras</w:t>
      </w:r>
      <w:r w:rsidRPr="00044C2F">
        <w:rPr>
          <w:rFonts w:ascii="Arial Narrow" w:hAnsi="Arial Narrow"/>
          <w:sz w:val="24"/>
          <w:szCs w:val="24"/>
        </w:rPr>
        <w:t>, no more than two (2) blooms of a variety, exhibition stage, without foliage, one entry tag.</w:t>
      </w:r>
    </w:p>
    <w:p w14:paraId="61CC82EB" w14:textId="77777777" w:rsidR="003013F5" w:rsidRPr="00044C2F" w:rsidRDefault="003013F5">
      <w:pPr>
        <w:pStyle w:val="Default"/>
        <w:jc w:val="center"/>
        <w:rPr>
          <w:rFonts w:ascii="Arial Narrow" w:hAnsi="Arial Narrow"/>
          <w:b/>
          <w:bCs/>
          <w:sz w:val="24"/>
          <w:szCs w:val="24"/>
        </w:rPr>
      </w:pPr>
    </w:p>
    <w:p w14:paraId="7DC76AD4" w14:textId="77777777" w:rsidR="00B00A71" w:rsidRPr="00044C2F" w:rsidRDefault="0097590B">
      <w:pPr>
        <w:pStyle w:val="Default"/>
        <w:jc w:val="center"/>
        <w:rPr>
          <w:rFonts w:ascii="Copperplate Gothic Bold" w:eastAsia="Times New Roman" w:hAnsi="Copperplate Gothic Bold" w:cs="Times New Roman"/>
          <w:b/>
          <w:bCs/>
          <w:sz w:val="24"/>
          <w:szCs w:val="24"/>
          <w:u w:val="single"/>
        </w:rPr>
      </w:pPr>
      <w:r w:rsidRPr="00044C2F">
        <w:rPr>
          <w:rFonts w:ascii="Copperplate Gothic Bold" w:hAnsi="Copperplate Gothic Bold"/>
          <w:b/>
          <w:bCs/>
          <w:sz w:val="24"/>
          <w:szCs w:val="24"/>
          <w:highlight w:val="yellow"/>
          <w:u w:val="single"/>
        </w:rPr>
        <w:t>SOUTH CAROLINA ROSE SOCIETY CHALLENGE CLASSES</w:t>
      </w:r>
    </w:p>
    <w:p w14:paraId="665A31B6" w14:textId="32404147" w:rsidR="003013F5" w:rsidRPr="00044C2F" w:rsidRDefault="0097590B">
      <w:pPr>
        <w:pStyle w:val="Default"/>
        <w:rPr>
          <w:rFonts w:ascii="Arial Narrow" w:eastAsia="Times New Roman" w:hAnsi="Arial Narrow" w:cs="Times New Roman"/>
          <w:color w:val="0070C0"/>
          <w:sz w:val="24"/>
          <w:szCs w:val="24"/>
        </w:rPr>
      </w:pPr>
      <w:r w:rsidRPr="00044C2F">
        <w:rPr>
          <w:rFonts w:ascii="Arial Narrow" w:hAnsi="Arial Narrow"/>
          <w:i/>
          <w:iCs/>
          <w:color w:val="0070C0"/>
          <w:sz w:val="24"/>
          <w:szCs w:val="24"/>
        </w:rPr>
        <w:t>Note: Classes 4 and 5 are open only to</w:t>
      </w:r>
      <w:r w:rsidRPr="00044C2F">
        <w:rPr>
          <w:rFonts w:ascii="Arial Narrow" w:hAnsi="Arial Narrow"/>
          <w:b/>
          <w:bCs/>
          <w:i/>
          <w:iCs/>
          <w:color w:val="0070C0"/>
          <w:sz w:val="24"/>
          <w:szCs w:val="24"/>
        </w:rPr>
        <w:t xml:space="preserve"> current members of The South Carolina Rose Society</w:t>
      </w:r>
      <w:r w:rsidRPr="00044C2F">
        <w:rPr>
          <w:rFonts w:ascii="Arial Narrow" w:hAnsi="Arial Narrow"/>
          <w:i/>
          <w:iCs/>
          <w:color w:val="0070C0"/>
          <w:sz w:val="24"/>
          <w:szCs w:val="24"/>
        </w:rPr>
        <w:t xml:space="preserve">; only one entry is allowed per exhibitor or </w:t>
      </w:r>
      <w:proofErr w:type="gramStart"/>
      <w:r w:rsidRPr="00044C2F">
        <w:rPr>
          <w:rFonts w:ascii="Arial Narrow" w:hAnsi="Arial Narrow"/>
          <w:i/>
          <w:iCs/>
          <w:color w:val="0070C0"/>
          <w:sz w:val="24"/>
          <w:szCs w:val="24"/>
        </w:rPr>
        <w:t>exhibiting</w:t>
      </w:r>
      <w:proofErr w:type="gramEnd"/>
      <w:r w:rsidRPr="00044C2F">
        <w:rPr>
          <w:rFonts w:ascii="Arial Narrow" w:hAnsi="Arial Narrow"/>
          <w:i/>
          <w:iCs/>
          <w:color w:val="0070C0"/>
          <w:sz w:val="24"/>
          <w:szCs w:val="24"/>
        </w:rPr>
        <w:t xml:space="preserve"> team. Containers will be issued on a first-come, first-served basis.</w:t>
      </w:r>
    </w:p>
    <w:p w14:paraId="2D320622" w14:textId="77777777" w:rsidR="003013F5" w:rsidRPr="00044C2F" w:rsidRDefault="003013F5">
      <w:pPr>
        <w:pStyle w:val="Default"/>
        <w:rPr>
          <w:rFonts w:ascii="Arial Narrow" w:hAnsi="Arial Narrow"/>
          <w:b/>
          <w:bCs/>
          <w:sz w:val="24"/>
          <w:szCs w:val="24"/>
        </w:rPr>
      </w:pPr>
    </w:p>
    <w:p w14:paraId="73221938" w14:textId="26102559"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 xml:space="preserve">CLASS 3. </w:t>
      </w:r>
      <w:r w:rsidR="007228FF">
        <w:rPr>
          <w:rFonts w:ascii="Arial Narrow" w:hAnsi="Arial Narrow"/>
          <w:b/>
          <w:bCs/>
          <w:sz w:val="24"/>
          <w:szCs w:val="24"/>
        </w:rPr>
        <w:t>RETIRED</w:t>
      </w:r>
    </w:p>
    <w:p w14:paraId="0B4D9293" w14:textId="77777777" w:rsidR="00EC7B7B" w:rsidRPr="00044C2F" w:rsidRDefault="00EC7B7B">
      <w:pPr>
        <w:pStyle w:val="Default"/>
        <w:rPr>
          <w:rFonts w:ascii="Arial Narrow" w:hAnsi="Arial Narrow"/>
          <w:b/>
          <w:bCs/>
          <w:sz w:val="24"/>
          <w:szCs w:val="24"/>
        </w:rPr>
      </w:pPr>
    </w:p>
    <w:p w14:paraId="60AAE1A5" w14:textId="2628EE60" w:rsidR="00B00A71" w:rsidRPr="00044C2F" w:rsidRDefault="00EC7B7B">
      <w:pPr>
        <w:pStyle w:val="Default"/>
        <w:rPr>
          <w:rFonts w:ascii="Arial Narrow" w:eastAsia="Times New Roman" w:hAnsi="Arial Narrow" w:cs="Times New Roman"/>
          <w:b/>
          <w:bCs/>
          <w:sz w:val="24"/>
          <w:szCs w:val="24"/>
        </w:rPr>
      </w:pPr>
      <w:r w:rsidRPr="00044C2F">
        <w:rPr>
          <w:rFonts w:ascii="Arial Narrow" w:hAnsi="Arial Narrow"/>
          <w:b/>
          <w:bCs/>
          <w:sz w:val="24"/>
          <w:szCs w:val="24"/>
        </w:rPr>
        <w:t>C</w:t>
      </w:r>
      <w:r w:rsidR="0097590B" w:rsidRPr="00044C2F">
        <w:rPr>
          <w:rFonts w:ascii="Arial Narrow" w:hAnsi="Arial Narrow"/>
          <w:b/>
          <w:bCs/>
          <w:sz w:val="24"/>
          <w:szCs w:val="24"/>
        </w:rPr>
        <w:t>LASS 4. THE BOB AND SANDY LUNDBERG MEMORIAL CHALLENGE</w:t>
      </w:r>
    </w:p>
    <w:p w14:paraId="169F5A26" w14:textId="6BEB4A70" w:rsidR="00B00A71" w:rsidRPr="00044C2F" w:rsidRDefault="0097590B">
      <w:pPr>
        <w:pStyle w:val="Default"/>
        <w:rPr>
          <w:rFonts w:ascii="Arial Narrow" w:eastAsia="Times New Roman" w:hAnsi="Arial Narrow" w:cs="Times New Roman"/>
          <w:color w:val="auto"/>
          <w:sz w:val="24"/>
          <w:szCs w:val="24"/>
        </w:rPr>
      </w:pPr>
      <w:r w:rsidRPr="00044C2F">
        <w:rPr>
          <w:rFonts w:ascii="Arial Narrow" w:hAnsi="Arial Narrow"/>
          <w:sz w:val="24"/>
          <w:szCs w:val="24"/>
        </w:rPr>
        <w:t>Five (5</w:t>
      </w:r>
      <w:r w:rsidRPr="001E53DD">
        <w:rPr>
          <w:rFonts w:ascii="Arial Narrow" w:hAnsi="Arial Narrow"/>
          <w:sz w:val="24"/>
          <w:szCs w:val="24"/>
        </w:rPr>
        <w:t>) Mini</w:t>
      </w:r>
      <w:r w:rsidR="000A4AEC" w:rsidRPr="001E53DD">
        <w:rPr>
          <w:rFonts w:ascii="Arial Narrow" w:hAnsi="Arial Narrow"/>
          <w:sz w:val="24"/>
          <w:szCs w:val="24"/>
        </w:rPr>
        <w:t xml:space="preserve"> </w:t>
      </w:r>
      <w:r w:rsidRPr="001E53DD">
        <w:rPr>
          <w:rFonts w:ascii="Arial Narrow" w:hAnsi="Arial Narrow"/>
          <w:sz w:val="24"/>
          <w:szCs w:val="24"/>
        </w:rPr>
        <w:t xml:space="preserve">flora </w:t>
      </w:r>
      <w:r w:rsidRPr="00044C2F">
        <w:rPr>
          <w:rFonts w:ascii="Arial Narrow" w:hAnsi="Arial Narrow"/>
          <w:sz w:val="24"/>
          <w:szCs w:val="24"/>
        </w:rPr>
        <w:t xml:space="preserve">blooms, one bloom per stem, exhibition stage, </w:t>
      </w:r>
      <w:r w:rsidRPr="00044C2F">
        <w:rPr>
          <w:rFonts w:ascii="Arial Narrow" w:hAnsi="Arial Narrow"/>
          <w:color w:val="auto"/>
          <w:sz w:val="24"/>
          <w:szCs w:val="24"/>
        </w:rPr>
        <w:t xml:space="preserve">exhibited in </w:t>
      </w:r>
      <w:r w:rsidR="00E300DF" w:rsidRPr="00044C2F">
        <w:rPr>
          <w:rFonts w:ascii="Arial Narrow" w:hAnsi="Arial Narrow"/>
          <w:color w:val="auto"/>
          <w:sz w:val="24"/>
          <w:szCs w:val="24"/>
        </w:rPr>
        <w:t>one</w:t>
      </w:r>
      <w:r w:rsidRPr="00044C2F">
        <w:rPr>
          <w:rFonts w:ascii="Arial Narrow" w:hAnsi="Arial Narrow"/>
          <w:color w:val="auto"/>
          <w:sz w:val="24"/>
          <w:szCs w:val="24"/>
        </w:rPr>
        <w:t xml:space="preserve"> container</w:t>
      </w:r>
      <w:r w:rsidR="007C6E6D" w:rsidRPr="00044C2F">
        <w:rPr>
          <w:rFonts w:ascii="Arial Narrow" w:hAnsi="Arial Narrow"/>
          <w:color w:val="auto"/>
          <w:sz w:val="24"/>
          <w:szCs w:val="24"/>
        </w:rPr>
        <w:t>,</w:t>
      </w:r>
      <w:r w:rsidR="00E300DF" w:rsidRPr="00044C2F">
        <w:rPr>
          <w:rFonts w:ascii="Arial Narrow" w:hAnsi="Arial Narrow"/>
          <w:color w:val="auto"/>
          <w:sz w:val="24"/>
          <w:szCs w:val="24"/>
        </w:rPr>
        <w:t xml:space="preserve"> one</w:t>
      </w:r>
      <w:r w:rsidRPr="00044C2F">
        <w:rPr>
          <w:rFonts w:ascii="Arial Narrow" w:hAnsi="Arial Narrow"/>
          <w:color w:val="auto"/>
          <w:sz w:val="24"/>
          <w:szCs w:val="24"/>
        </w:rPr>
        <w:t xml:space="preserve"> entry tag.  </w:t>
      </w:r>
      <w:r w:rsidR="00753F93" w:rsidRPr="00044C2F">
        <w:rPr>
          <w:rFonts w:ascii="Arial Narrow" w:hAnsi="Arial Narrow"/>
          <w:color w:val="auto"/>
          <w:sz w:val="24"/>
          <w:szCs w:val="24"/>
        </w:rPr>
        <w:t>Each a</w:t>
      </w:r>
      <w:r w:rsidRPr="00044C2F">
        <w:rPr>
          <w:rFonts w:ascii="Arial Narrow" w:hAnsi="Arial Narrow"/>
          <w:color w:val="auto"/>
          <w:sz w:val="24"/>
          <w:szCs w:val="24"/>
        </w:rPr>
        <w:t xml:space="preserve"> different variet</w:t>
      </w:r>
      <w:r w:rsidR="00753F93" w:rsidRPr="00044C2F">
        <w:rPr>
          <w:rFonts w:ascii="Arial Narrow" w:hAnsi="Arial Narrow"/>
          <w:color w:val="auto"/>
          <w:sz w:val="24"/>
          <w:szCs w:val="24"/>
        </w:rPr>
        <w:t>y.</w:t>
      </w:r>
    </w:p>
    <w:p w14:paraId="7A522A29" w14:textId="77777777" w:rsidR="00B00A71" w:rsidRPr="00044C2F" w:rsidRDefault="00B00A71">
      <w:pPr>
        <w:pStyle w:val="Default"/>
        <w:rPr>
          <w:rFonts w:ascii="Arial Narrow" w:eastAsia="Times New Roman" w:hAnsi="Arial Narrow" w:cs="Times New Roman"/>
          <w:color w:val="auto"/>
          <w:sz w:val="24"/>
          <w:szCs w:val="24"/>
        </w:rPr>
      </w:pPr>
    </w:p>
    <w:p w14:paraId="3D28563D"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5. THE MICHAEL C. WILLIAMS</w:t>
      </w:r>
      <w:r w:rsidRPr="00044C2F">
        <w:rPr>
          <w:rFonts w:ascii="Arial Narrow" w:hAnsi="Arial Narrow"/>
          <w:b/>
          <w:bCs/>
          <w:sz w:val="24"/>
          <w:szCs w:val="24"/>
          <w:lang w:val="de-DE"/>
        </w:rPr>
        <w:t xml:space="preserve"> </w:t>
      </w:r>
      <w:r w:rsidR="00C03A51" w:rsidRPr="00044C2F">
        <w:rPr>
          <w:rFonts w:ascii="Arial Narrow" w:hAnsi="Arial Narrow"/>
          <w:b/>
          <w:bCs/>
          <w:sz w:val="24"/>
          <w:szCs w:val="24"/>
          <w:lang w:val="de-DE"/>
        </w:rPr>
        <w:t xml:space="preserve">MEMORIAL </w:t>
      </w:r>
      <w:r w:rsidRPr="00044C2F">
        <w:rPr>
          <w:rFonts w:ascii="Arial Narrow" w:hAnsi="Arial Narrow"/>
          <w:b/>
          <w:bCs/>
          <w:sz w:val="24"/>
          <w:szCs w:val="24"/>
          <w:lang w:val="de-DE"/>
        </w:rPr>
        <w:t>CHALLENGE</w:t>
      </w:r>
    </w:p>
    <w:p w14:paraId="4F813900" w14:textId="77777777" w:rsidR="00B00A71" w:rsidRPr="00044C2F" w:rsidRDefault="0097590B">
      <w:pPr>
        <w:pStyle w:val="Default"/>
        <w:rPr>
          <w:rFonts w:ascii="Arial Narrow" w:hAnsi="Arial Narrow"/>
          <w:sz w:val="24"/>
          <w:szCs w:val="24"/>
        </w:rPr>
      </w:pPr>
      <w:r w:rsidRPr="00044C2F">
        <w:rPr>
          <w:rFonts w:ascii="Arial Narrow" w:hAnsi="Arial Narrow"/>
          <w:sz w:val="24"/>
          <w:szCs w:val="24"/>
        </w:rPr>
        <w:t>A collection of six (6)</w:t>
      </w:r>
      <w:r w:rsidR="00F06425" w:rsidRPr="00044C2F">
        <w:rPr>
          <w:rFonts w:ascii="Arial Narrow" w:hAnsi="Arial Narrow"/>
          <w:sz w:val="24"/>
          <w:szCs w:val="24"/>
        </w:rPr>
        <w:t xml:space="preserve"> or more</w:t>
      </w:r>
      <w:r w:rsidRPr="00044C2F">
        <w:rPr>
          <w:rFonts w:ascii="Arial Narrow" w:hAnsi="Arial Narrow"/>
          <w:sz w:val="24"/>
          <w:szCs w:val="24"/>
        </w:rPr>
        <w:t xml:space="preserve"> one-bloom-per-stem specimens, exhibition stage, hybridized by Michael C. Williams, stage</w:t>
      </w:r>
      <w:r w:rsidR="00753F93" w:rsidRPr="00044C2F">
        <w:rPr>
          <w:rFonts w:ascii="Arial Narrow" w:hAnsi="Arial Narrow"/>
          <w:sz w:val="24"/>
          <w:szCs w:val="24"/>
        </w:rPr>
        <w:t>d</w:t>
      </w:r>
      <w:r w:rsidRPr="00044C2F">
        <w:rPr>
          <w:rFonts w:ascii="Arial Narrow" w:hAnsi="Arial Narrow"/>
          <w:sz w:val="24"/>
          <w:szCs w:val="24"/>
        </w:rPr>
        <w:t xml:space="preserve"> in a clear container furnished by the exhibitor.</w:t>
      </w:r>
      <w:r w:rsidR="00C03A51" w:rsidRPr="00044C2F">
        <w:rPr>
          <w:rFonts w:ascii="Arial Narrow" w:hAnsi="Arial Narrow"/>
          <w:sz w:val="24"/>
          <w:szCs w:val="24"/>
        </w:rPr>
        <w:t xml:space="preserve"> Each a separate variety and</w:t>
      </w:r>
      <w:r w:rsidRPr="00044C2F">
        <w:rPr>
          <w:rFonts w:ascii="Arial Narrow" w:hAnsi="Arial Narrow"/>
          <w:sz w:val="24"/>
          <w:szCs w:val="24"/>
        </w:rPr>
        <w:t xml:space="preserve"> listed on one entry tag.</w:t>
      </w:r>
    </w:p>
    <w:p w14:paraId="2B74A2D9" w14:textId="77777777" w:rsidR="00B00A71" w:rsidRPr="00044C2F" w:rsidRDefault="00B00A71">
      <w:pPr>
        <w:pStyle w:val="Default"/>
        <w:rPr>
          <w:rFonts w:ascii="Arial Narrow" w:eastAsia="Times New Roman" w:hAnsi="Arial Narrow" w:cs="Times New Roman"/>
          <w:sz w:val="24"/>
          <w:szCs w:val="24"/>
        </w:rPr>
      </w:pPr>
    </w:p>
    <w:p w14:paraId="34981D40" w14:textId="77777777" w:rsidR="00B00A71" w:rsidRPr="00044C2F" w:rsidRDefault="0097590B">
      <w:pPr>
        <w:pStyle w:val="Default"/>
        <w:jc w:val="center"/>
        <w:rPr>
          <w:rFonts w:ascii="Copperplate Gothic Bold" w:eastAsia="Times New Roman" w:hAnsi="Copperplate Gothic Bold" w:cs="Times New Roman"/>
          <w:b/>
          <w:bCs/>
          <w:sz w:val="24"/>
          <w:szCs w:val="24"/>
          <w:u w:val="single"/>
        </w:rPr>
      </w:pPr>
      <w:r w:rsidRPr="00044C2F">
        <w:rPr>
          <w:rFonts w:ascii="Copperplate Gothic Bold" w:hAnsi="Copperplate Gothic Bold"/>
          <w:b/>
          <w:bCs/>
          <w:sz w:val="24"/>
          <w:szCs w:val="24"/>
          <w:highlight w:val="yellow"/>
          <w:u w:val="single"/>
        </w:rPr>
        <w:t>LARGE ROSES</w:t>
      </w:r>
    </w:p>
    <w:p w14:paraId="4AA6DF7D" w14:textId="77777777" w:rsidR="00B00A71" w:rsidRPr="00044C2F" w:rsidRDefault="00B00A71">
      <w:pPr>
        <w:pStyle w:val="Default"/>
        <w:rPr>
          <w:rFonts w:ascii="Arial Narrow" w:eastAsia="Times New Roman" w:hAnsi="Arial Narrow" w:cs="Times New Roman"/>
          <w:sz w:val="24"/>
          <w:szCs w:val="24"/>
        </w:rPr>
      </w:pPr>
    </w:p>
    <w:p w14:paraId="7ED8A3EF"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6. HYBRID TEAS AND GRANDIFLORAS</w:t>
      </w:r>
    </w:p>
    <w:p w14:paraId="58160CBF" w14:textId="77777777" w:rsidR="00B00A71" w:rsidRPr="00044C2F" w:rsidRDefault="0097590B">
      <w:pPr>
        <w:pStyle w:val="Default"/>
        <w:rPr>
          <w:rFonts w:ascii="Arial Narrow" w:eastAsia="Times New Roman" w:hAnsi="Arial Narrow" w:cs="Times New Roman"/>
          <w:i/>
          <w:iCs/>
          <w:color w:val="0070C0"/>
          <w:sz w:val="24"/>
          <w:szCs w:val="24"/>
        </w:rPr>
      </w:pPr>
      <w:r w:rsidRPr="00044C2F">
        <w:rPr>
          <w:rFonts w:ascii="Arial Narrow" w:hAnsi="Arial Narrow"/>
          <w:sz w:val="24"/>
          <w:szCs w:val="24"/>
        </w:rPr>
        <w:t xml:space="preserve">Individual one-bloom-per-stem Hybrid Tea or Grandiflora specimen, exhibition stage. </w:t>
      </w:r>
      <w:r w:rsidRPr="00044C2F">
        <w:rPr>
          <w:rFonts w:ascii="Arial Narrow" w:hAnsi="Arial Narrow"/>
          <w:i/>
          <w:iCs/>
          <w:color w:val="0070C0"/>
          <w:sz w:val="24"/>
          <w:szCs w:val="24"/>
        </w:rPr>
        <w:t>Eligible for QUEEN, KING, PRINCESS, and four (4) COURT OF HONOR awards.</w:t>
      </w:r>
      <w:r w:rsidRPr="001E53DD">
        <w:rPr>
          <w:rFonts w:ascii="Arial Narrow" w:hAnsi="Arial Narrow"/>
          <w:i/>
          <w:iCs/>
          <w:color w:val="0070C0"/>
          <w:sz w:val="24"/>
          <w:szCs w:val="24"/>
        </w:rPr>
        <w:t xml:space="preserve"> ARS Certificates</w:t>
      </w:r>
      <w:r w:rsidRPr="00044C2F">
        <w:rPr>
          <w:rFonts w:ascii="Arial Narrow" w:hAnsi="Arial Narrow"/>
          <w:i/>
          <w:iCs/>
          <w:color w:val="0070C0"/>
          <w:sz w:val="24"/>
          <w:szCs w:val="24"/>
        </w:rPr>
        <w:t> will be awarded.</w:t>
      </w:r>
    </w:p>
    <w:p w14:paraId="60F3DE37" w14:textId="77777777" w:rsidR="00B00A71" w:rsidRPr="00044C2F" w:rsidRDefault="00B00A71">
      <w:pPr>
        <w:pStyle w:val="Default"/>
        <w:rPr>
          <w:rFonts w:ascii="Arial Narrow" w:eastAsia="Times New Roman" w:hAnsi="Arial Narrow" w:cs="Times New Roman"/>
          <w:sz w:val="24"/>
          <w:szCs w:val="24"/>
        </w:rPr>
      </w:pPr>
    </w:p>
    <w:p w14:paraId="06A0D43A"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7. LIGHTLY PETALED HYBRID TEAS</w:t>
      </w:r>
    </w:p>
    <w:p w14:paraId="62FA6C4A" w14:textId="18A6D955" w:rsidR="00B00A71"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rPr>
        <w:t xml:space="preserve">Individual Single Type Hybrid Teas (4 - 12 petals), and those varieties classified by ARS as singles; </w:t>
      </w:r>
      <w:r w:rsidR="007033FD" w:rsidRPr="00044C2F">
        <w:rPr>
          <w:rFonts w:ascii="Arial Narrow" w:hAnsi="Arial Narrow"/>
          <w:sz w:val="24"/>
          <w:szCs w:val="24"/>
        </w:rPr>
        <w:t>M</w:t>
      </w:r>
      <w:r w:rsidRPr="00044C2F">
        <w:rPr>
          <w:rFonts w:ascii="Arial Narrow" w:hAnsi="Arial Narrow"/>
          <w:sz w:val="24"/>
          <w:szCs w:val="24"/>
        </w:rPr>
        <w:t>ay be one bloom or spray.</w:t>
      </w:r>
    </w:p>
    <w:p w14:paraId="3C194E11" w14:textId="77777777" w:rsidR="00B00A71" w:rsidRPr="00044C2F" w:rsidRDefault="00B00A71">
      <w:pPr>
        <w:pStyle w:val="Default"/>
        <w:rPr>
          <w:rFonts w:ascii="Arial Narrow" w:eastAsia="Times New Roman" w:hAnsi="Arial Narrow" w:cs="Times New Roman"/>
          <w:sz w:val="24"/>
          <w:szCs w:val="24"/>
        </w:rPr>
      </w:pPr>
    </w:p>
    <w:p w14:paraId="31D4AD54"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8. HYBRID TEA OR GRANDIFLORA SPRAY</w:t>
      </w:r>
    </w:p>
    <w:p w14:paraId="470A5079" w14:textId="77777777" w:rsidR="00B00A71"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rPr>
        <w:t xml:space="preserve">Individual Hybrid Tea spray or Grandiflora spray specimen. Lightly petaled hybrid teas (4 - 12 petals) are excluded from this </w:t>
      </w:r>
      <w:r w:rsidRPr="00044C2F">
        <w:rPr>
          <w:rFonts w:ascii="Arial Narrow" w:hAnsi="Arial Narrow"/>
          <w:sz w:val="24"/>
          <w:szCs w:val="24"/>
          <w:lang w:val="pt-PT"/>
        </w:rPr>
        <w:t>class.</w:t>
      </w:r>
    </w:p>
    <w:p w14:paraId="71BE0D71" w14:textId="77777777" w:rsidR="00B00A71" w:rsidRPr="00044C2F" w:rsidRDefault="00B00A71">
      <w:pPr>
        <w:pStyle w:val="Default"/>
        <w:rPr>
          <w:rFonts w:ascii="Arial Narrow" w:eastAsia="Times New Roman" w:hAnsi="Arial Narrow" w:cs="Times New Roman"/>
          <w:sz w:val="24"/>
          <w:szCs w:val="24"/>
        </w:rPr>
      </w:pPr>
    </w:p>
    <w:p w14:paraId="23169FF0"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9. FLORIBUNDAS</w:t>
      </w:r>
    </w:p>
    <w:p w14:paraId="360285A4" w14:textId="60A5990B" w:rsidR="00B00A71" w:rsidRPr="00044C2F" w:rsidRDefault="0097590B">
      <w:pPr>
        <w:pStyle w:val="Default"/>
        <w:rPr>
          <w:rFonts w:ascii="Arial Narrow" w:eastAsia="Times New Roman" w:hAnsi="Arial Narrow" w:cs="Times New Roman"/>
          <w:i/>
          <w:iCs/>
          <w:color w:val="0070C0"/>
          <w:sz w:val="24"/>
          <w:szCs w:val="24"/>
        </w:rPr>
      </w:pPr>
      <w:r w:rsidRPr="00044C2F">
        <w:rPr>
          <w:rFonts w:ascii="Arial Narrow" w:hAnsi="Arial Narrow"/>
          <w:sz w:val="24"/>
          <w:szCs w:val="24"/>
        </w:rPr>
        <w:t>Individual one-bloom-per-stem Florib</w:t>
      </w:r>
      <w:r w:rsidR="003013F5" w:rsidRPr="00044C2F">
        <w:rPr>
          <w:rFonts w:ascii="Arial Narrow" w:hAnsi="Arial Narrow"/>
          <w:sz w:val="24"/>
          <w:szCs w:val="24"/>
        </w:rPr>
        <w:t>unda specimen, exhibition stage</w:t>
      </w:r>
      <w:r w:rsidRPr="00044C2F">
        <w:rPr>
          <w:rFonts w:ascii="Arial Narrow" w:hAnsi="Arial Narrow"/>
          <w:sz w:val="24"/>
          <w:szCs w:val="24"/>
        </w:rPr>
        <w:t xml:space="preserve">. </w:t>
      </w:r>
      <w:r w:rsidR="007033FD" w:rsidRPr="00044C2F">
        <w:rPr>
          <w:rFonts w:ascii="Arial Narrow" w:hAnsi="Arial Narrow"/>
          <w:i/>
          <w:iCs/>
          <w:color w:val="0070C0"/>
          <w:sz w:val="24"/>
          <w:szCs w:val="24"/>
        </w:rPr>
        <w:t>THE PRINCE</w:t>
      </w:r>
      <w:r w:rsidRPr="00044C2F">
        <w:rPr>
          <w:rFonts w:ascii="Arial Narrow" w:hAnsi="Arial Narrow"/>
          <w:i/>
          <w:iCs/>
          <w:color w:val="0070C0"/>
          <w:sz w:val="24"/>
          <w:szCs w:val="24"/>
        </w:rPr>
        <w:t xml:space="preserve"> OF</w:t>
      </w:r>
      <w:r w:rsidR="009C0EC2" w:rsidRPr="00044C2F">
        <w:rPr>
          <w:rFonts w:ascii="Arial Narrow" w:hAnsi="Arial Narrow"/>
          <w:i/>
          <w:iCs/>
          <w:color w:val="0070C0"/>
          <w:sz w:val="24"/>
          <w:szCs w:val="24"/>
        </w:rPr>
        <w:t xml:space="preserve"> </w:t>
      </w:r>
      <w:proofErr w:type="gramStart"/>
      <w:r w:rsidR="009C0EC2" w:rsidRPr="00044C2F">
        <w:rPr>
          <w:rFonts w:ascii="Arial Narrow" w:hAnsi="Arial Narrow"/>
          <w:i/>
          <w:iCs/>
          <w:color w:val="0070C0"/>
          <w:sz w:val="24"/>
          <w:szCs w:val="24"/>
        </w:rPr>
        <w:t>SHOW</w:t>
      </w:r>
      <w:proofErr w:type="gramEnd"/>
      <w:r w:rsidRPr="00044C2F">
        <w:rPr>
          <w:rFonts w:ascii="Arial Narrow" w:hAnsi="Arial Narrow"/>
          <w:i/>
          <w:iCs/>
          <w:color w:val="0070C0"/>
          <w:sz w:val="24"/>
          <w:szCs w:val="24"/>
        </w:rPr>
        <w:t> will be selected from this class.</w:t>
      </w:r>
    </w:p>
    <w:p w14:paraId="048D865E"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lastRenderedPageBreak/>
        <w:t>CLASS 10. FLORIBUNDA SPRAY</w:t>
      </w:r>
    </w:p>
    <w:p w14:paraId="446870CE" w14:textId="18BE0087" w:rsidR="00B00A71" w:rsidRPr="00044C2F" w:rsidRDefault="0097590B">
      <w:pPr>
        <w:pStyle w:val="Default"/>
        <w:rPr>
          <w:rFonts w:ascii="Arial Narrow" w:eastAsia="Times New Roman" w:hAnsi="Arial Narrow" w:cs="Times New Roman"/>
          <w:i/>
          <w:iCs/>
          <w:color w:val="0070C0"/>
          <w:sz w:val="24"/>
          <w:szCs w:val="24"/>
        </w:rPr>
      </w:pPr>
      <w:r w:rsidRPr="00044C2F">
        <w:rPr>
          <w:rFonts w:ascii="Arial Narrow" w:hAnsi="Arial Narrow"/>
          <w:sz w:val="24"/>
          <w:szCs w:val="24"/>
        </w:rPr>
        <w:t xml:space="preserve">Individual Floribunda spray specimen. Discreet disbudding permitted. </w:t>
      </w:r>
      <w:r w:rsidR="007033FD" w:rsidRPr="00044C2F">
        <w:rPr>
          <w:rFonts w:ascii="Arial Narrow" w:hAnsi="Arial Narrow"/>
          <w:i/>
          <w:iCs/>
          <w:color w:val="0070C0"/>
          <w:sz w:val="24"/>
          <w:szCs w:val="24"/>
        </w:rPr>
        <w:t xml:space="preserve">THE </w:t>
      </w:r>
      <w:r w:rsidRPr="00044C2F">
        <w:rPr>
          <w:rFonts w:ascii="Arial Narrow" w:hAnsi="Arial Narrow"/>
          <w:i/>
          <w:iCs/>
          <w:color w:val="0070C0"/>
          <w:sz w:val="24"/>
          <w:szCs w:val="24"/>
        </w:rPr>
        <w:t>DUCHESS OF SHOW will be selected from this class.</w:t>
      </w:r>
    </w:p>
    <w:p w14:paraId="75BC7290" w14:textId="77777777" w:rsidR="00B00A71" w:rsidRPr="00044C2F" w:rsidRDefault="00B00A71">
      <w:pPr>
        <w:pStyle w:val="Default"/>
        <w:rPr>
          <w:rFonts w:ascii="Arial Narrow" w:eastAsia="Times New Roman" w:hAnsi="Arial Narrow" w:cs="Times New Roman"/>
          <w:sz w:val="24"/>
          <w:szCs w:val="24"/>
        </w:rPr>
      </w:pPr>
    </w:p>
    <w:p w14:paraId="5983F572"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11. FULLY OPEN ROSE </w:t>
      </w:r>
    </w:p>
    <w:p w14:paraId="366C0F6D" w14:textId="77777777" w:rsidR="00B00A71"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rPr>
        <w:t>Individual one-bloom-per-stem Hybrid Tea or Grandiflora </w:t>
      </w:r>
      <w:r w:rsidRPr="00044C2F">
        <w:rPr>
          <w:rFonts w:ascii="Arial Narrow" w:hAnsi="Arial Narrow"/>
          <w:sz w:val="24"/>
          <w:szCs w:val="24"/>
          <w:lang w:val="pt-PT"/>
        </w:rPr>
        <w:t>specimen</w:t>
      </w:r>
      <w:r w:rsidRPr="00044C2F">
        <w:rPr>
          <w:rFonts w:ascii="Arial Narrow" w:hAnsi="Arial Narrow"/>
          <w:sz w:val="24"/>
          <w:szCs w:val="24"/>
        </w:rPr>
        <w:t>, fully open with stamens showing. Lightly petaled hybrid teas (4 - 12 petals) are excluded from this class.</w:t>
      </w:r>
    </w:p>
    <w:p w14:paraId="6A98897C" w14:textId="77777777" w:rsidR="00B00A71" w:rsidRPr="00044C2F" w:rsidRDefault="00B00A71">
      <w:pPr>
        <w:pStyle w:val="Default"/>
        <w:rPr>
          <w:rFonts w:ascii="Arial Narrow" w:eastAsia="Times New Roman" w:hAnsi="Arial Narrow" w:cs="Times New Roman"/>
          <w:b/>
          <w:bCs/>
          <w:sz w:val="24"/>
          <w:szCs w:val="24"/>
        </w:rPr>
      </w:pPr>
    </w:p>
    <w:p w14:paraId="78DF3F6C"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12. POLYANTHA SPRAY</w:t>
      </w:r>
    </w:p>
    <w:p w14:paraId="27910939" w14:textId="77777777" w:rsidR="00B00A71"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rPr>
        <w:t>Individual polyantha spray specimen. Discreet disbudding permitted.</w:t>
      </w:r>
    </w:p>
    <w:p w14:paraId="5C81EDCD" w14:textId="77777777" w:rsidR="00EC7B7B" w:rsidRPr="00044C2F" w:rsidRDefault="00EC7B7B" w:rsidP="003013F5">
      <w:pPr>
        <w:pStyle w:val="Default"/>
        <w:rPr>
          <w:rFonts w:ascii="Arial Narrow" w:hAnsi="Arial Narrow"/>
          <w:b/>
          <w:bCs/>
          <w:sz w:val="24"/>
          <w:szCs w:val="24"/>
          <w:lang w:val="de-DE"/>
        </w:rPr>
      </w:pPr>
    </w:p>
    <w:p w14:paraId="7713D642" w14:textId="77777777" w:rsidR="00B00A71" w:rsidRPr="00044C2F" w:rsidRDefault="0097590B">
      <w:pPr>
        <w:pStyle w:val="Default"/>
        <w:jc w:val="center"/>
        <w:rPr>
          <w:rFonts w:ascii="Copperplate Gothic Bold" w:eastAsia="Times New Roman" w:hAnsi="Copperplate Gothic Bold" w:cs="Times New Roman"/>
          <w:b/>
          <w:bCs/>
          <w:sz w:val="24"/>
          <w:szCs w:val="24"/>
          <w:u w:val="single"/>
        </w:rPr>
      </w:pPr>
      <w:r w:rsidRPr="00044C2F">
        <w:rPr>
          <w:rFonts w:ascii="Copperplate Gothic Bold" w:hAnsi="Copperplate Gothic Bold"/>
          <w:b/>
          <w:bCs/>
          <w:sz w:val="24"/>
          <w:szCs w:val="24"/>
          <w:highlight w:val="yellow"/>
          <w:u w:val="single"/>
          <w:lang w:val="de-DE"/>
        </w:rPr>
        <w:t>OLD GARDEN ROSES</w:t>
      </w:r>
    </w:p>
    <w:p w14:paraId="4F0F8ED9" w14:textId="77777777" w:rsidR="00B00A71" w:rsidRPr="00044C2F" w:rsidRDefault="00B00A71">
      <w:pPr>
        <w:pStyle w:val="Default"/>
        <w:rPr>
          <w:rFonts w:ascii="Arial Narrow" w:eastAsia="Times New Roman" w:hAnsi="Arial Narrow" w:cs="Times New Roman"/>
          <w:sz w:val="24"/>
          <w:szCs w:val="24"/>
        </w:rPr>
      </w:pPr>
    </w:p>
    <w:p w14:paraId="22E808C1"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lang w:val="de-DE"/>
        </w:rPr>
        <w:t>CLASS 13. DOWAGER QUEEN</w:t>
      </w:r>
    </w:p>
    <w:p w14:paraId="6FC3CF8A" w14:textId="04B3DFAC" w:rsidR="00EC7B7B"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rPr>
        <w:t xml:space="preserve">Individual specimen, may be one bloom or spray, naturally grown or discreetly disbudded. </w:t>
      </w:r>
      <w:r w:rsidRPr="00044C2F">
        <w:rPr>
          <w:rFonts w:ascii="Arial Narrow" w:hAnsi="Arial Narrow"/>
          <w:b/>
          <w:bCs/>
          <w:sz w:val="24"/>
          <w:szCs w:val="24"/>
        </w:rPr>
        <w:t>Please list</w:t>
      </w:r>
      <w:r w:rsidR="007033FD" w:rsidRPr="00044C2F">
        <w:rPr>
          <w:rFonts w:ascii="Arial Narrow" w:hAnsi="Arial Narrow"/>
          <w:b/>
          <w:bCs/>
          <w:sz w:val="24"/>
          <w:szCs w:val="24"/>
        </w:rPr>
        <w:t xml:space="preserve"> the date</w:t>
      </w:r>
      <w:r w:rsidRPr="00044C2F">
        <w:rPr>
          <w:rFonts w:ascii="Arial Narrow" w:hAnsi="Arial Narrow"/>
          <w:b/>
          <w:bCs/>
          <w:sz w:val="24"/>
          <w:szCs w:val="24"/>
        </w:rPr>
        <w:t xml:space="preserve"> of introduction</w:t>
      </w:r>
      <w:r w:rsidRPr="00044C2F">
        <w:rPr>
          <w:rFonts w:ascii="Arial Narrow" w:hAnsi="Arial Narrow"/>
          <w:sz w:val="24"/>
          <w:szCs w:val="24"/>
        </w:rPr>
        <w:t xml:space="preserve"> on </w:t>
      </w:r>
      <w:r w:rsidR="007033FD" w:rsidRPr="00044C2F">
        <w:rPr>
          <w:rFonts w:ascii="Arial Narrow" w:hAnsi="Arial Narrow"/>
          <w:sz w:val="24"/>
          <w:szCs w:val="24"/>
        </w:rPr>
        <w:t xml:space="preserve">the </w:t>
      </w:r>
      <w:r w:rsidRPr="00044C2F">
        <w:rPr>
          <w:rFonts w:ascii="Arial Narrow" w:hAnsi="Arial Narrow"/>
          <w:sz w:val="24"/>
          <w:szCs w:val="24"/>
        </w:rPr>
        <w:t xml:space="preserve">top righthand corner of </w:t>
      </w:r>
      <w:r w:rsidR="007033FD" w:rsidRPr="00044C2F">
        <w:rPr>
          <w:rFonts w:ascii="Arial Narrow" w:hAnsi="Arial Narrow"/>
          <w:sz w:val="24"/>
          <w:szCs w:val="24"/>
        </w:rPr>
        <w:t xml:space="preserve">the </w:t>
      </w:r>
      <w:r w:rsidRPr="00044C2F">
        <w:rPr>
          <w:rFonts w:ascii="Arial Narrow" w:hAnsi="Arial Narrow"/>
          <w:sz w:val="24"/>
          <w:szCs w:val="24"/>
        </w:rPr>
        <w:t>entry tag. Variety must have been introduced prior to 1867.</w:t>
      </w:r>
    </w:p>
    <w:p w14:paraId="36C8FCDA" w14:textId="77777777" w:rsidR="00EC7B7B" w:rsidRPr="00044C2F" w:rsidRDefault="00EC7B7B">
      <w:pPr>
        <w:pStyle w:val="Default"/>
        <w:rPr>
          <w:rFonts w:ascii="Arial Narrow" w:hAnsi="Arial Narrow"/>
          <w:b/>
          <w:bCs/>
          <w:sz w:val="24"/>
          <w:szCs w:val="24"/>
        </w:rPr>
      </w:pPr>
    </w:p>
    <w:p w14:paraId="33F29815" w14:textId="57991873" w:rsidR="00EC7B7B"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14. VICTORIAN ROSE</w:t>
      </w:r>
    </w:p>
    <w:p w14:paraId="6F05BA02" w14:textId="43991EFD"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sz w:val="24"/>
          <w:szCs w:val="24"/>
        </w:rPr>
        <w:t xml:space="preserve">Individual specimen, may be one bloom or spray, naturally grown or discreetly disbudded. </w:t>
      </w:r>
      <w:r w:rsidRPr="00044C2F">
        <w:rPr>
          <w:rFonts w:ascii="Arial Narrow" w:hAnsi="Arial Narrow"/>
          <w:b/>
          <w:bCs/>
          <w:sz w:val="24"/>
          <w:szCs w:val="24"/>
        </w:rPr>
        <w:t>Please list</w:t>
      </w:r>
      <w:r w:rsidR="007033FD" w:rsidRPr="00044C2F">
        <w:rPr>
          <w:rFonts w:ascii="Arial Narrow" w:hAnsi="Arial Narrow"/>
          <w:b/>
          <w:bCs/>
          <w:sz w:val="24"/>
          <w:szCs w:val="24"/>
        </w:rPr>
        <w:t xml:space="preserve"> the date</w:t>
      </w:r>
      <w:r w:rsidRPr="00044C2F">
        <w:rPr>
          <w:rFonts w:ascii="Arial Narrow" w:hAnsi="Arial Narrow"/>
          <w:b/>
          <w:bCs/>
          <w:sz w:val="24"/>
          <w:szCs w:val="24"/>
        </w:rPr>
        <w:t xml:space="preserve"> of introduction</w:t>
      </w:r>
      <w:r w:rsidRPr="00044C2F">
        <w:rPr>
          <w:rFonts w:ascii="Arial Narrow" w:hAnsi="Arial Narrow"/>
          <w:sz w:val="24"/>
          <w:szCs w:val="24"/>
        </w:rPr>
        <w:t xml:space="preserve"> on </w:t>
      </w:r>
      <w:r w:rsidR="007033FD" w:rsidRPr="00044C2F">
        <w:rPr>
          <w:rFonts w:ascii="Arial Narrow" w:hAnsi="Arial Narrow"/>
          <w:sz w:val="24"/>
          <w:szCs w:val="24"/>
        </w:rPr>
        <w:t xml:space="preserve">the </w:t>
      </w:r>
      <w:r w:rsidRPr="00044C2F">
        <w:rPr>
          <w:rFonts w:ascii="Arial Narrow" w:hAnsi="Arial Narrow"/>
          <w:sz w:val="24"/>
          <w:szCs w:val="24"/>
        </w:rPr>
        <w:t xml:space="preserve">top righthand corner of </w:t>
      </w:r>
      <w:r w:rsidR="007033FD" w:rsidRPr="00044C2F">
        <w:rPr>
          <w:rFonts w:ascii="Arial Narrow" w:hAnsi="Arial Narrow"/>
          <w:sz w:val="24"/>
          <w:szCs w:val="24"/>
        </w:rPr>
        <w:t>the entry</w:t>
      </w:r>
      <w:r w:rsidRPr="00044C2F">
        <w:rPr>
          <w:rFonts w:ascii="Arial Narrow" w:hAnsi="Arial Narrow"/>
          <w:sz w:val="24"/>
          <w:szCs w:val="24"/>
        </w:rPr>
        <w:t xml:space="preserve"> tag. Variety must have been introduced in or after </w:t>
      </w:r>
      <w:r w:rsidR="00DE3720" w:rsidRPr="00044C2F">
        <w:rPr>
          <w:rFonts w:ascii="Arial Narrow" w:hAnsi="Arial Narrow"/>
          <w:sz w:val="24"/>
          <w:szCs w:val="24"/>
        </w:rPr>
        <w:t>1867 or</w:t>
      </w:r>
      <w:r w:rsidRPr="00044C2F">
        <w:rPr>
          <w:rFonts w:ascii="Arial Narrow" w:hAnsi="Arial Narrow"/>
          <w:sz w:val="24"/>
          <w:szCs w:val="24"/>
        </w:rPr>
        <w:t xml:space="preserve"> have an unknown date of introduction.</w:t>
      </w:r>
    </w:p>
    <w:p w14:paraId="49BDD32A" w14:textId="77777777" w:rsidR="00F06425" w:rsidRPr="00044C2F" w:rsidRDefault="00F06425">
      <w:pPr>
        <w:pStyle w:val="Default"/>
        <w:rPr>
          <w:rFonts w:ascii="Arial Narrow" w:eastAsia="Times New Roman" w:hAnsi="Arial Narrow" w:cs="Times New Roman"/>
          <w:sz w:val="24"/>
          <w:szCs w:val="24"/>
        </w:rPr>
      </w:pPr>
    </w:p>
    <w:p w14:paraId="125AD697" w14:textId="77777777" w:rsidR="00B00A71" w:rsidRPr="00044C2F" w:rsidRDefault="00B00A71">
      <w:pPr>
        <w:pStyle w:val="Default"/>
        <w:rPr>
          <w:rFonts w:ascii="Arial Narrow" w:eastAsia="Times New Roman" w:hAnsi="Arial Narrow" w:cs="Times New Roman"/>
          <w:sz w:val="24"/>
          <w:szCs w:val="24"/>
        </w:rPr>
      </w:pPr>
    </w:p>
    <w:p w14:paraId="41E71AA6" w14:textId="72F5F151" w:rsidR="00B00A71" w:rsidRPr="00044C2F" w:rsidRDefault="0097590B">
      <w:pPr>
        <w:pStyle w:val="Default"/>
        <w:jc w:val="center"/>
        <w:rPr>
          <w:rFonts w:ascii="Copperplate Gothic Bold" w:eastAsia="Times New Roman" w:hAnsi="Copperplate Gothic Bold" w:cs="Times New Roman"/>
          <w:b/>
          <w:bCs/>
          <w:sz w:val="24"/>
          <w:szCs w:val="24"/>
          <w:u w:val="single"/>
        </w:rPr>
      </w:pPr>
      <w:r w:rsidRPr="00044C2F">
        <w:rPr>
          <w:rFonts w:ascii="Copperplate Gothic Bold" w:hAnsi="Copperplate Gothic Bold"/>
          <w:b/>
          <w:bCs/>
          <w:sz w:val="24"/>
          <w:szCs w:val="24"/>
          <w:highlight w:val="yellow"/>
          <w:u w:val="single"/>
        </w:rPr>
        <w:t xml:space="preserve">LARGE ROSES </w:t>
      </w:r>
      <w:r w:rsidR="00044C2F" w:rsidRPr="00044C2F">
        <w:rPr>
          <w:rFonts w:ascii="Copperplate Gothic Bold" w:hAnsi="Copperplate Gothic Bold"/>
          <w:b/>
          <w:bCs/>
          <w:sz w:val="24"/>
          <w:szCs w:val="24"/>
          <w:highlight w:val="yellow"/>
          <w:u w:val="single"/>
        </w:rPr>
        <w:t>–</w:t>
      </w:r>
      <w:r w:rsidR="00261A9F" w:rsidRPr="00044C2F">
        <w:rPr>
          <w:rFonts w:ascii="Copperplate Gothic Bold" w:hAnsi="Copperplate Gothic Bold"/>
          <w:b/>
          <w:bCs/>
          <w:sz w:val="24"/>
          <w:szCs w:val="24"/>
          <w:highlight w:val="yellow"/>
          <w:u w:val="single"/>
        </w:rPr>
        <w:t xml:space="preserve"> </w:t>
      </w:r>
      <w:r w:rsidRPr="00044C2F">
        <w:rPr>
          <w:rFonts w:ascii="Copperplate Gothic Bold" w:hAnsi="Copperplate Gothic Bold"/>
          <w:b/>
          <w:bCs/>
          <w:sz w:val="24"/>
          <w:szCs w:val="24"/>
          <w:highlight w:val="yellow"/>
          <w:u w:val="single"/>
        </w:rPr>
        <w:t>MISCELLANEOUS CLASSES</w:t>
      </w:r>
    </w:p>
    <w:p w14:paraId="59F62A32" w14:textId="77777777" w:rsidR="00B00A71" w:rsidRPr="00044C2F" w:rsidRDefault="00B00A71">
      <w:pPr>
        <w:pStyle w:val="Default"/>
        <w:rPr>
          <w:rFonts w:ascii="Arial Narrow" w:eastAsia="Times New Roman" w:hAnsi="Arial Narrow" w:cs="Times New Roman"/>
          <w:sz w:val="24"/>
          <w:szCs w:val="24"/>
        </w:rPr>
      </w:pPr>
    </w:p>
    <w:p w14:paraId="53BD9C7A"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lang w:val="pt-PT"/>
        </w:rPr>
        <w:t>CLASS 15. SPECIES ROSES</w:t>
      </w:r>
    </w:p>
    <w:p w14:paraId="2C28C5C5" w14:textId="77777777" w:rsidR="00B00A71"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rPr>
        <w:t>Individual specimen, may be one bloom or spray, naturally grown or discreetly disbudded.</w:t>
      </w:r>
    </w:p>
    <w:p w14:paraId="3337DB0D" w14:textId="77777777" w:rsidR="00B00A71" w:rsidRPr="00044C2F" w:rsidRDefault="00B00A71">
      <w:pPr>
        <w:pStyle w:val="Default"/>
        <w:rPr>
          <w:rFonts w:ascii="Arial Narrow" w:eastAsia="Times New Roman" w:hAnsi="Arial Narrow" w:cs="Times New Roman"/>
          <w:sz w:val="24"/>
          <w:szCs w:val="24"/>
        </w:rPr>
      </w:pPr>
    </w:p>
    <w:p w14:paraId="00DB5C51"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lang w:val="pt-PT"/>
        </w:rPr>
        <w:t>CLASS 16. CLASSIC SHRUBS</w:t>
      </w:r>
    </w:p>
    <w:p w14:paraId="7A7133B0" w14:textId="77777777" w:rsidR="00B00A71"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rPr>
        <w:t xml:space="preserve">Includes Hybrid </w:t>
      </w:r>
      <w:proofErr w:type="spellStart"/>
      <w:r w:rsidRPr="00044C2F">
        <w:rPr>
          <w:rFonts w:ascii="Arial Narrow" w:hAnsi="Arial Narrow"/>
          <w:sz w:val="24"/>
          <w:szCs w:val="24"/>
        </w:rPr>
        <w:t>Kordesii</w:t>
      </w:r>
      <w:proofErr w:type="spellEnd"/>
      <w:r w:rsidRPr="00044C2F">
        <w:rPr>
          <w:rFonts w:ascii="Arial Narrow" w:hAnsi="Arial Narrow"/>
          <w:sz w:val="24"/>
          <w:szCs w:val="24"/>
        </w:rPr>
        <w:t xml:space="preserve">, Hybrid </w:t>
      </w:r>
      <w:proofErr w:type="spellStart"/>
      <w:r w:rsidRPr="00044C2F">
        <w:rPr>
          <w:rFonts w:ascii="Arial Narrow" w:hAnsi="Arial Narrow"/>
          <w:sz w:val="24"/>
          <w:szCs w:val="24"/>
        </w:rPr>
        <w:t>Moyesii</w:t>
      </w:r>
      <w:proofErr w:type="spellEnd"/>
      <w:r w:rsidRPr="00044C2F">
        <w:rPr>
          <w:rFonts w:ascii="Arial Narrow" w:hAnsi="Arial Narrow"/>
          <w:sz w:val="24"/>
          <w:szCs w:val="24"/>
        </w:rPr>
        <w:t>, Hybrid Rugosa and Hybrid Musk roses. Individual specimen, may be one bloom or spray, naturally grown or discreetly disbudded.</w:t>
      </w:r>
    </w:p>
    <w:p w14:paraId="63D8E3D8" w14:textId="77777777" w:rsidR="00B00A71" w:rsidRPr="00044C2F" w:rsidRDefault="00B00A71">
      <w:pPr>
        <w:pStyle w:val="Default"/>
        <w:rPr>
          <w:rFonts w:ascii="Arial Narrow" w:eastAsia="Times New Roman" w:hAnsi="Arial Narrow" w:cs="Times New Roman"/>
          <w:sz w:val="24"/>
          <w:szCs w:val="24"/>
        </w:rPr>
      </w:pPr>
    </w:p>
    <w:p w14:paraId="0AD842F6" w14:textId="77777777" w:rsidR="007033FD" w:rsidRPr="00044C2F" w:rsidRDefault="007033FD">
      <w:pPr>
        <w:pStyle w:val="Default"/>
        <w:rPr>
          <w:rFonts w:ascii="Arial Narrow" w:hAnsi="Arial Narrow"/>
          <w:b/>
          <w:bCs/>
          <w:sz w:val="24"/>
          <w:szCs w:val="24"/>
          <w:lang w:val="de-DE"/>
        </w:rPr>
      </w:pPr>
    </w:p>
    <w:p w14:paraId="12A9B30F" w14:textId="23B250F3"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lang w:val="de-DE"/>
        </w:rPr>
        <w:t>CLASS 17. MODERN SHRUBS</w:t>
      </w:r>
    </w:p>
    <w:p w14:paraId="1346F4E8" w14:textId="2E85AE2C" w:rsidR="00B00A71" w:rsidRPr="00044C2F" w:rsidRDefault="0097590B">
      <w:pPr>
        <w:pStyle w:val="Default"/>
        <w:rPr>
          <w:rFonts w:ascii="Arial Narrow" w:eastAsia="Times New Roman" w:hAnsi="Arial Narrow" w:cs="Times New Roman"/>
          <w:i/>
          <w:iCs/>
          <w:color w:val="auto"/>
          <w:sz w:val="24"/>
          <w:szCs w:val="24"/>
        </w:rPr>
      </w:pPr>
      <w:r w:rsidRPr="00044C2F">
        <w:rPr>
          <w:rFonts w:ascii="Arial Narrow" w:hAnsi="Arial Narrow"/>
          <w:sz w:val="24"/>
          <w:szCs w:val="24"/>
        </w:rPr>
        <w:t>Includes all roses classified as Shrubs (S) by the ARS. Individual specimen, may be one bloom or spray, naturally grown or discreetly disbudded.</w:t>
      </w:r>
    </w:p>
    <w:p w14:paraId="242E3370" w14:textId="77777777" w:rsidR="00B00A71" w:rsidRPr="00044C2F" w:rsidRDefault="00B00A71">
      <w:pPr>
        <w:pStyle w:val="Default"/>
        <w:rPr>
          <w:rFonts w:ascii="Arial Narrow" w:eastAsia="Times New Roman" w:hAnsi="Arial Narrow" w:cs="Times New Roman"/>
          <w:sz w:val="24"/>
          <w:szCs w:val="24"/>
        </w:rPr>
      </w:pPr>
    </w:p>
    <w:p w14:paraId="1B780A49"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lang w:val="de-DE"/>
        </w:rPr>
        <w:t>CLASS 18. CLIMBERS</w:t>
      </w:r>
      <w:r w:rsidRPr="00044C2F">
        <w:rPr>
          <w:rFonts w:ascii="Arial Narrow" w:hAnsi="Arial Narrow"/>
          <w:b/>
          <w:bCs/>
          <w:sz w:val="24"/>
          <w:szCs w:val="24"/>
        </w:rPr>
        <w:t> </w:t>
      </w:r>
    </w:p>
    <w:p w14:paraId="672F47A4" w14:textId="77777777" w:rsidR="00B00A71"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rPr>
        <w:t>Includes Large-Flowered Climbers, Hybrid Gigantea and Hybrid </w:t>
      </w:r>
      <w:proofErr w:type="spellStart"/>
      <w:r w:rsidRPr="00044C2F">
        <w:rPr>
          <w:rFonts w:ascii="Arial Narrow" w:hAnsi="Arial Narrow"/>
          <w:sz w:val="24"/>
          <w:szCs w:val="24"/>
        </w:rPr>
        <w:t>Wichuranas</w:t>
      </w:r>
      <w:proofErr w:type="spellEnd"/>
      <w:r w:rsidRPr="00044C2F">
        <w:rPr>
          <w:rFonts w:ascii="Arial Narrow" w:hAnsi="Arial Narrow"/>
          <w:sz w:val="24"/>
          <w:szCs w:val="24"/>
        </w:rPr>
        <w:t>. Individual specimen, may be one bloom or spray, naturally grown or discreetly disbudded.</w:t>
      </w:r>
    </w:p>
    <w:p w14:paraId="1BDC5677" w14:textId="77777777" w:rsidR="00B00A71" w:rsidRPr="00044C2F" w:rsidRDefault="00B00A71">
      <w:pPr>
        <w:pStyle w:val="Default"/>
        <w:rPr>
          <w:rFonts w:ascii="Arial Narrow" w:eastAsia="Times New Roman" w:hAnsi="Arial Narrow" w:cs="Times New Roman"/>
          <w:sz w:val="24"/>
          <w:szCs w:val="24"/>
        </w:rPr>
      </w:pPr>
    </w:p>
    <w:p w14:paraId="6EEDDEAE" w14:textId="4E824DEA"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19. CYCLE OF BLOOM</w:t>
      </w:r>
    </w:p>
    <w:p w14:paraId="3684B60B" w14:textId="77777777" w:rsidR="00B00A71"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rPr>
        <w:t>Three (3) one-bloom-per-stem Hybrid Tea or Grandiflora specimens, same variety, one container; one specimen one fourth open (bud), one specimen one half to three fourths open (exhibition stage), and one specimen fully open with stamens showing.</w:t>
      </w:r>
    </w:p>
    <w:p w14:paraId="1C488F27" w14:textId="77777777" w:rsidR="00B00A71" w:rsidRPr="00044C2F" w:rsidRDefault="00B00A71">
      <w:pPr>
        <w:pStyle w:val="Default"/>
        <w:rPr>
          <w:rFonts w:ascii="Arial Narrow" w:eastAsia="Times New Roman" w:hAnsi="Arial Narrow" w:cs="Times New Roman"/>
          <w:sz w:val="24"/>
          <w:szCs w:val="24"/>
        </w:rPr>
      </w:pPr>
    </w:p>
    <w:p w14:paraId="26A885C4"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lang w:val="de-DE"/>
        </w:rPr>
        <w:lastRenderedPageBreak/>
        <w:t>CLASS 20. HI-LO MATCHING PAIR</w:t>
      </w:r>
    </w:p>
    <w:p w14:paraId="2A206554" w14:textId="579491C0" w:rsidR="00B00A71"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rPr>
        <w:t>One (1) individual one-bloom-per-stem Hybrid Tea or </w:t>
      </w:r>
      <w:r w:rsidRPr="00044C2F">
        <w:rPr>
          <w:rFonts w:ascii="Arial Narrow" w:hAnsi="Arial Narrow"/>
          <w:sz w:val="24"/>
          <w:szCs w:val="24"/>
          <w:lang w:val="pt-PT"/>
        </w:rPr>
        <w:t>Grandiflora specimen</w:t>
      </w:r>
      <w:r w:rsidRPr="00044C2F">
        <w:rPr>
          <w:rFonts w:ascii="Arial Narrow" w:hAnsi="Arial Narrow"/>
          <w:sz w:val="24"/>
          <w:szCs w:val="24"/>
        </w:rPr>
        <w:t xml:space="preserve">, and one (1) individual one-bloom-per-stem matching Miniature or Miniflora specimen, exhibition stage, correctly named, separate containers with individual entry tags. Specimens should match in form and </w:t>
      </w:r>
      <w:r w:rsidR="007033FD" w:rsidRPr="00044C2F">
        <w:rPr>
          <w:rFonts w:ascii="Arial Narrow" w:hAnsi="Arial Narrow"/>
          <w:sz w:val="24"/>
          <w:szCs w:val="24"/>
        </w:rPr>
        <w:t>color,</w:t>
      </w:r>
      <w:r w:rsidRPr="00044C2F">
        <w:rPr>
          <w:rFonts w:ascii="Arial Narrow" w:hAnsi="Arial Narrow"/>
          <w:sz w:val="24"/>
          <w:szCs w:val="24"/>
        </w:rPr>
        <w:t xml:space="preserve"> place Miniature or Mini</w:t>
      </w:r>
      <w:r w:rsidR="007033FD" w:rsidRPr="00044C2F">
        <w:rPr>
          <w:rFonts w:ascii="Arial Narrow" w:hAnsi="Arial Narrow"/>
          <w:sz w:val="24"/>
          <w:szCs w:val="24"/>
        </w:rPr>
        <w:t xml:space="preserve"> </w:t>
      </w:r>
      <w:r w:rsidRPr="00044C2F">
        <w:rPr>
          <w:rFonts w:ascii="Arial Narrow" w:hAnsi="Arial Narrow"/>
          <w:sz w:val="24"/>
          <w:szCs w:val="24"/>
        </w:rPr>
        <w:t>flora specimen in </w:t>
      </w:r>
      <w:r w:rsidRPr="001E53DD">
        <w:rPr>
          <w:rFonts w:ascii="Arial Narrow" w:hAnsi="Arial Narrow"/>
          <w:sz w:val="24"/>
          <w:szCs w:val="24"/>
        </w:rPr>
        <w:t>front.</w:t>
      </w:r>
    </w:p>
    <w:p w14:paraId="3B08F266" w14:textId="77777777" w:rsidR="00820A99" w:rsidRPr="00044C2F" w:rsidRDefault="00820A99">
      <w:pPr>
        <w:pStyle w:val="Default"/>
        <w:rPr>
          <w:rFonts w:ascii="Arial Narrow" w:hAnsi="Arial Narrow"/>
          <w:b/>
          <w:bCs/>
          <w:sz w:val="24"/>
          <w:szCs w:val="24"/>
        </w:rPr>
      </w:pPr>
    </w:p>
    <w:p w14:paraId="3B7333DF" w14:textId="42511114" w:rsidR="00B00A71" w:rsidRPr="00044C2F" w:rsidRDefault="0097590B">
      <w:pPr>
        <w:pStyle w:val="Default"/>
        <w:rPr>
          <w:rFonts w:ascii="Arial Narrow" w:eastAsia="Times New Roman" w:hAnsi="Arial Narrow" w:cs="Times New Roman"/>
          <w:b/>
          <w:bCs/>
          <w:color w:val="auto"/>
          <w:sz w:val="24"/>
          <w:szCs w:val="24"/>
        </w:rPr>
      </w:pPr>
      <w:r w:rsidRPr="00044C2F">
        <w:rPr>
          <w:rFonts w:ascii="Arial Narrow" w:hAnsi="Arial Narrow"/>
          <w:b/>
          <w:bCs/>
          <w:sz w:val="24"/>
          <w:szCs w:val="24"/>
        </w:rPr>
        <w:t>CLASS 21. </w:t>
      </w:r>
      <w:r w:rsidRPr="00044C2F">
        <w:rPr>
          <w:rFonts w:ascii="Arial Narrow" w:hAnsi="Arial Narrow"/>
          <w:b/>
          <w:bCs/>
          <w:sz w:val="24"/>
          <w:szCs w:val="24"/>
          <w:lang w:val="de-DE"/>
        </w:rPr>
        <w:t>THREE</w:t>
      </w:r>
      <w:r w:rsidR="00067CD4" w:rsidRPr="00044C2F">
        <w:rPr>
          <w:rFonts w:ascii="Arial Narrow" w:hAnsi="Arial Narrow"/>
          <w:b/>
          <w:bCs/>
          <w:sz w:val="24"/>
          <w:szCs w:val="24"/>
          <w:lang w:val="de-DE"/>
        </w:rPr>
        <w:t xml:space="preserve"> </w:t>
      </w:r>
      <w:r w:rsidR="00067CD4" w:rsidRPr="00044C2F">
        <w:rPr>
          <w:rFonts w:ascii="Arial Narrow" w:hAnsi="Arial Narrow"/>
          <w:b/>
          <w:bCs/>
          <w:color w:val="auto"/>
          <w:sz w:val="24"/>
          <w:szCs w:val="24"/>
          <w:lang w:val="de-DE"/>
        </w:rPr>
        <w:t>FLORIBUNDA</w:t>
      </w:r>
      <w:r w:rsidR="007C6E6D" w:rsidRPr="00044C2F">
        <w:rPr>
          <w:rFonts w:ascii="Arial Narrow" w:hAnsi="Arial Narrow"/>
          <w:b/>
          <w:bCs/>
          <w:color w:val="auto"/>
          <w:sz w:val="24"/>
          <w:szCs w:val="24"/>
          <w:lang w:val="de-DE"/>
        </w:rPr>
        <w:t xml:space="preserve"> SPRAY</w:t>
      </w:r>
      <w:r w:rsidRPr="00044C2F">
        <w:rPr>
          <w:rFonts w:ascii="Arial Narrow" w:hAnsi="Arial Narrow"/>
          <w:b/>
          <w:bCs/>
          <w:color w:val="auto"/>
          <w:sz w:val="24"/>
          <w:szCs w:val="24"/>
          <w:lang w:val="de-DE"/>
        </w:rPr>
        <w:t xml:space="preserve"> VARIET</w:t>
      </w:r>
      <w:r w:rsidR="00067CD4" w:rsidRPr="00044C2F">
        <w:rPr>
          <w:rFonts w:ascii="Arial Narrow" w:hAnsi="Arial Narrow"/>
          <w:b/>
          <w:bCs/>
          <w:color w:val="auto"/>
          <w:sz w:val="24"/>
          <w:szCs w:val="24"/>
          <w:lang w:val="de-DE"/>
        </w:rPr>
        <w:t>IES</w:t>
      </w:r>
    </w:p>
    <w:p w14:paraId="65D47BCF" w14:textId="285ECCB8" w:rsidR="00067CD4" w:rsidRPr="00044C2F" w:rsidRDefault="0097590B">
      <w:pPr>
        <w:pStyle w:val="Default"/>
        <w:rPr>
          <w:rFonts w:ascii="Arial Narrow" w:hAnsi="Arial Narrow"/>
          <w:color w:val="auto"/>
          <w:sz w:val="24"/>
          <w:szCs w:val="24"/>
        </w:rPr>
      </w:pPr>
      <w:r w:rsidRPr="00044C2F">
        <w:rPr>
          <w:rFonts w:ascii="Arial Narrow" w:hAnsi="Arial Narrow"/>
          <w:color w:val="auto"/>
          <w:sz w:val="24"/>
          <w:szCs w:val="24"/>
        </w:rPr>
        <w:t xml:space="preserve">Three (3) </w:t>
      </w:r>
      <w:r w:rsidR="00067CD4" w:rsidRPr="00044C2F">
        <w:rPr>
          <w:rFonts w:ascii="Arial Narrow" w:hAnsi="Arial Narrow"/>
          <w:color w:val="auto"/>
          <w:sz w:val="24"/>
          <w:szCs w:val="24"/>
        </w:rPr>
        <w:t>Floribunda spray specimens, exhibition stage,</w:t>
      </w:r>
      <w:r w:rsidR="00523687" w:rsidRPr="00044C2F">
        <w:rPr>
          <w:rFonts w:ascii="Arial Narrow" w:hAnsi="Arial Narrow"/>
          <w:color w:val="auto"/>
          <w:sz w:val="24"/>
          <w:szCs w:val="24"/>
        </w:rPr>
        <w:t xml:space="preserve"> </w:t>
      </w:r>
      <w:r w:rsidR="00067CD4" w:rsidRPr="00044C2F">
        <w:rPr>
          <w:rFonts w:ascii="Arial Narrow" w:hAnsi="Arial Narrow"/>
          <w:color w:val="auto"/>
          <w:sz w:val="24"/>
          <w:szCs w:val="24"/>
        </w:rPr>
        <w:t>one container</w:t>
      </w:r>
      <w:r w:rsidR="00523687" w:rsidRPr="00044C2F">
        <w:rPr>
          <w:rFonts w:ascii="Arial Narrow" w:hAnsi="Arial Narrow"/>
          <w:color w:val="auto"/>
          <w:sz w:val="24"/>
          <w:szCs w:val="24"/>
        </w:rPr>
        <w:t>, one entry tag.</w:t>
      </w:r>
    </w:p>
    <w:p w14:paraId="1F28A7A3" w14:textId="77777777" w:rsidR="003013F5" w:rsidRPr="00044C2F" w:rsidRDefault="003013F5">
      <w:pPr>
        <w:pStyle w:val="Default"/>
        <w:rPr>
          <w:rFonts w:ascii="Arial Narrow" w:hAnsi="Arial Narrow"/>
          <w:b/>
          <w:bCs/>
          <w:color w:val="auto"/>
          <w:sz w:val="24"/>
          <w:szCs w:val="24"/>
          <w:lang w:val="de-DE"/>
        </w:rPr>
      </w:pPr>
    </w:p>
    <w:p w14:paraId="75B3E8FC" w14:textId="2C1DA35D" w:rsidR="00B00A71" w:rsidRPr="00044C2F" w:rsidRDefault="0097590B">
      <w:pPr>
        <w:pStyle w:val="Default"/>
        <w:rPr>
          <w:rFonts w:ascii="Arial Narrow" w:eastAsia="Times New Roman" w:hAnsi="Arial Narrow" w:cs="Times New Roman"/>
          <w:b/>
          <w:bCs/>
          <w:color w:val="auto"/>
          <w:sz w:val="24"/>
          <w:szCs w:val="24"/>
        </w:rPr>
      </w:pPr>
      <w:r w:rsidRPr="00044C2F">
        <w:rPr>
          <w:rFonts w:ascii="Arial Narrow" w:hAnsi="Arial Narrow"/>
          <w:b/>
          <w:bCs/>
          <w:color w:val="auto"/>
          <w:sz w:val="24"/>
          <w:szCs w:val="24"/>
          <w:lang w:val="de-DE"/>
        </w:rPr>
        <w:t xml:space="preserve">CLASS 22. THREE </w:t>
      </w:r>
      <w:r w:rsidR="00523687" w:rsidRPr="00044C2F">
        <w:rPr>
          <w:rFonts w:ascii="Arial Narrow" w:hAnsi="Arial Narrow"/>
          <w:b/>
          <w:bCs/>
          <w:color w:val="auto"/>
          <w:sz w:val="24"/>
          <w:szCs w:val="24"/>
          <w:lang w:val="de-DE"/>
        </w:rPr>
        <w:t>DAVID AUSTIN</w:t>
      </w:r>
      <w:r w:rsidRPr="00044C2F">
        <w:rPr>
          <w:rFonts w:ascii="Arial Narrow" w:hAnsi="Arial Narrow"/>
          <w:b/>
          <w:bCs/>
          <w:color w:val="auto"/>
          <w:sz w:val="24"/>
          <w:szCs w:val="24"/>
          <w:lang w:val="de-DE"/>
        </w:rPr>
        <w:t xml:space="preserve"> VARIETIES</w:t>
      </w:r>
    </w:p>
    <w:p w14:paraId="58FBE32B" w14:textId="725D7640" w:rsidR="00B00A71" w:rsidRDefault="0097590B">
      <w:pPr>
        <w:pStyle w:val="Default"/>
        <w:rPr>
          <w:rFonts w:ascii="Arial Narrow" w:eastAsia="Times New Roman" w:hAnsi="Arial Narrow" w:cs="Times New Roman"/>
          <w:color w:val="auto"/>
          <w:sz w:val="24"/>
          <w:szCs w:val="24"/>
        </w:rPr>
      </w:pPr>
      <w:r w:rsidRPr="00044C2F">
        <w:rPr>
          <w:rFonts w:ascii="Arial Narrow" w:hAnsi="Arial Narrow"/>
          <w:color w:val="auto"/>
          <w:sz w:val="24"/>
          <w:szCs w:val="24"/>
        </w:rPr>
        <w:t xml:space="preserve">Three (3) one-bloom-per-stem </w:t>
      </w:r>
      <w:r w:rsidR="00523687" w:rsidRPr="00044C2F">
        <w:rPr>
          <w:rFonts w:ascii="Arial Narrow" w:hAnsi="Arial Narrow"/>
          <w:color w:val="auto"/>
          <w:sz w:val="24"/>
          <w:szCs w:val="24"/>
          <w:u w:val="single"/>
        </w:rPr>
        <w:t>English</w:t>
      </w:r>
      <w:r w:rsidRPr="00044C2F">
        <w:rPr>
          <w:rFonts w:ascii="Arial Narrow" w:hAnsi="Arial Narrow"/>
          <w:color w:val="auto"/>
          <w:sz w:val="24"/>
          <w:szCs w:val="24"/>
          <w:u w:val="single"/>
        </w:rPr>
        <w:t xml:space="preserve"> </w:t>
      </w:r>
      <w:r w:rsidRPr="00044C2F">
        <w:rPr>
          <w:rFonts w:ascii="Arial Narrow" w:hAnsi="Arial Narrow"/>
          <w:color w:val="auto"/>
          <w:sz w:val="24"/>
          <w:szCs w:val="24"/>
        </w:rPr>
        <w:t>specimens, exhibition stage, different varieties, one container, one entry tag.</w:t>
      </w:r>
    </w:p>
    <w:p w14:paraId="23C90B70" w14:textId="77777777" w:rsidR="00044C2F" w:rsidRDefault="00044C2F">
      <w:pPr>
        <w:pStyle w:val="Default"/>
        <w:rPr>
          <w:rFonts w:ascii="Arial Narrow" w:hAnsi="Arial Narrow"/>
          <w:b/>
          <w:bCs/>
          <w:color w:val="auto"/>
          <w:sz w:val="24"/>
          <w:szCs w:val="24"/>
        </w:rPr>
      </w:pPr>
    </w:p>
    <w:p w14:paraId="5246DD35" w14:textId="72C89CBA" w:rsidR="00B00A71" w:rsidRPr="00044C2F" w:rsidRDefault="00044C2F">
      <w:pPr>
        <w:pStyle w:val="Default"/>
        <w:rPr>
          <w:rFonts w:ascii="Arial Narrow" w:eastAsia="Times New Roman" w:hAnsi="Arial Narrow" w:cs="Times New Roman"/>
          <w:b/>
          <w:bCs/>
          <w:color w:val="auto"/>
          <w:sz w:val="24"/>
          <w:szCs w:val="24"/>
        </w:rPr>
      </w:pPr>
      <w:r>
        <w:rPr>
          <w:rFonts w:ascii="Arial Narrow" w:hAnsi="Arial Narrow"/>
          <w:b/>
          <w:bCs/>
          <w:color w:val="auto"/>
          <w:sz w:val="24"/>
          <w:szCs w:val="24"/>
        </w:rPr>
        <w:t>C</w:t>
      </w:r>
      <w:r w:rsidR="0097590B" w:rsidRPr="00044C2F">
        <w:rPr>
          <w:rFonts w:ascii="Arial Narrow" w:hAnsi="Arial Narrow"/>
          <w:b/>
          <w:bCs/>
          <w:color w:val="auto"/>
          <w:sz w:val="24"/>
          <w:szCs w:val="24"/>
        </w:rPr>
        <w:t xml:space="preserve">LASS 23. </w:t>
      </w:r>
      <w:r w:rsidR="00523687" w:rsidRPr="00044C2F">
        <w:rPr>
          <w:rFonts w:ascii="Arial Narrow" w:hAnsi="Arial Narrow"/>
          <w:b/>
          <w:bCs/>
          <w:color w:val="auto"/>
          <w:sz w:val="24"/>
          <w:szCs w:val="24"/>
        </w:rPr>
        <w:t>DE</w:t>
      </w:r>
      <w:r w:rsidR="00E24F8D" w:rsidRPr="00044C2F">
        <w:rPr>
          <w:rFonts w:ascii="Arial Narrow" w:hAnsi="Arial Narrow"/>
          <w:b/>
          <w:bCs/>
          <w:color w:val="auto"/>
          <w:sz w:val="24"/>
          <w:szCs w:val="24"/>
        </w:rPr>
        <w:t xml:space="preserve">CORATIVE ROSE </w:t>
      </w:r>
      <w:r w:rsidR="0097590B" w:rsidRPr="00044C2F">
        <w:rPr>
          <w:rFonts w:ascii="Arial Narrow" w:hAnsi="Arial Narrow"/>
          <w:b/>
          <w:bCs/>
          <w:color w:val="auto"/>
          <w:sz w:val="24"/>
          <w:szCs w:val="24"/>
        </w:rPr>
        <w:t>VARIETY</w:t>
      </w:r>
    </w:p>
    <w:p w14:paraId="2688851E" w14:textId="4C520334" w:rsidR="00EC7B7B" w:rsidRPr="00044C2F" w:rsidRDefault="00E24F8D">
      <w:pPr>
        <w:pStyle w:val="Default"/>
        <w:rPr>
          <w:rFonts w:ascii="Arial Narrow" w:eastAsia="Times New Roman" w:hAnsi="Arial Narrow" w:cs="Times New Roman"/>
          <w:color w:val="auto"/>
          <w:sz w:val="24"/>
          <w:szCs w:val="24"/>
        </w:rPr>
      </w:pPr>
      <w:r w:rsidRPr="00044C2F">
        <w:rPr>
          <w:rFonts w:ascii="Arial Narrow" w:hAnsi="Arial Narrow"/>
          <w:color w:val="auto"/>
          <w:sz w:val="24"/>
          <w:szCs w:val="24"/>
        </w:rPr>
        <w:t>O</w:t>
      </w:r>
      <w:r w:rsidR="0097590B" w:rsidRPr="00044C2F">
        <w:rPr>
          <w:rFonts w:ascii="Arial Narrow" w:hAnsi="Arial Narrow"/>
          <w:color w:val="auto"/>
          <w:sz w:val="24"/>
          <w:szCs w:val="24"/>
        </w:rPr>
        <w:t xml:space="preserve">ne-bloom-per-stem </w:t>
      </w:r>
      <w:r w:rsidR="00AD7838" w:rsidRPr="00044C2F">
        <w:rPr>
          <w:rFonts w:ascii="Arial Narrow" w:hAnsi="Arial Narrow"/>
          <w:color w:val="auto"/>
          <w:sz w:val="24"/>
          <w:szCs w:val="24"/>
          <w:u w:val="single"/>
        </w:rPr>
        <w:t>Decorative</w:t>
      </w:r>
      <w:r w:rsidR="00AD7838" w:rsidRPr="00044C2F">
        <w:rPr>
          <w:rFonts w:ascii="Arial Narrow" w:hAnsi="Arial Narrow"/>
          <w:color w:val="auto"/>
          <w:sz w:val="24"/>
          <w:szCs w:val="24"/>
        </w:rPr>
        <w:t xml:space="preserve"> </w:t>
      </w:r>
      <w:r w:rsidR="0097590B" w:rsidRPr="00044C2F">
        <w:rPr>
          <w:rFonts w:ascii="Arial Narrow" w:hAnsi="Arial Narrow"/>
          <w:color w:val="auto"/>
          <w:sz w:val="24"/>
          <w:szCs w:val="24"/>
        </w:rPr>
        <w:t>Hybrid Tea or Grandiflora specimen</w:t>
      </w:r>
      <w:r w:rsidR="00820A99" w:rsidRPr="00044C2F">
        <w:rPr>
          <w:rFonts w:ascii="Arial Narrow" w:hAnsi="Arial Narrow"/>
          <w:color w:val="auto"/>
          <w:sz w:val="24"/>
          <w:szCs w:val="24"/>
        </w:rPr>
        <w:t xml:space="preserve">, </w:t>
      </w:r>
      <w:r w:rsidR="0097590B" w:rsidRPr="00044C2F">
        <w:rPr>
          <w:rFonts w:ascii="Arial Narrow" w:hAnsi="Arial Narrow"/>
          <w:color w:val="auto"/>
          <w:sz w:val="24"/>
          <w:szCs w:val="24"/>
        </w:rPr>
        <w:t>exhibition stage, one container, one entry tag.</w:t>
      </w:r>
    </w:p>
    <w:p w14:paraId="47F91F93" w14:textId="77777777" w:rsidR="00EC7B7B" w:rsidRPr="00044C2F" w:rsidRDefault="00EC7B7B">
      <w:pPr>
        <w:pStyle w:val="Default"/>
        <w:rPr>
          <w:rFonts w:ascii="Arial Narrow" w:hAnsi="Arial Narrow"/>
          <w:b/>
          <w:bCs/>
          <w:sz w:val="24"/>
          <w:szCs w:val="24"/>
        </w:rPr>
      </w:pPr>
    </w:p>
    <w:p w14:paraId="2229104B" w14:textId="5E679CD9"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 xml:space="preserve">CLASS 24. </w:t>
      </w:r>
      <w:r w:rsidR="00F06425" w:rsidRPr="00044C2F">
        <w:rPr>
          <w:rFonts w:ascii="Arial Narrow" w:hAnsi="Arial Narrow"/>
          <w:b/>
          <w:bCs/>
          <w:sz w:val="24"/>
          <w:szCs w:val="24"/>
        </w:rPr>
        <w:t>F</w:t>
      </w:r>
      <w:r w:rsidR="00371564" w:rsidRPr="00044C2F">
        <w:rPr>
          <w:rFonts w:ascii="Arial Narrow" w:hAnsi="Arial Narrow"/>
          <w:b/>
          <w:bCs/>
          <w:sz w:val="24"/>
          <w:szCs w:val="24"/>
        </w:rPr>
        <w:t>LOATING ROSE</w:t>
      </w:r>
    </w:p>
    <w:p w14:paraId="1C62E1C5" w14:textId="77777777" w:rsidR="00B00A71" w:rsidRPr="00044C2F" w:rsidRDefault="00371564">
      <w:pPr>
        <w:pStyle w:val="Default"/>
        <w:rPr>
          <w:rFonts w:ascii="Arial Narrow" w:eastAsia="Times New Roman" w:hAnsi="Arial Narrow" w:cs="Times New Roman"/>
          <w:sz w:val="24"/>
          <w:szCs w:val="24"/>
        </w:rPr>
      </w:pPr>
      <w:r w:rsidRPr="00044C2F">
        <w:rPr>
          <w:rFonts w:ascii="Arial Narrow" w:hAnsi="Arial Narrow"/>
          <w:sz w:val="24"/>
          <w:szCs w:val="24"/>
        </w:rPr>
        <w:t>One exhibition specimen (excludes Minis &amp; Minifloras) floating in a container furnished by the rose committee.  Limit two (2) entries per exhibitor or exhibiting team. No foliage permitted.</w:t>
      </w:r>
    </w:p>
    <w:p w14:paraId="187BF1D9" w14:textId="77777777" w:rsidR="00B00A71" w:rsidRPr="00044C2F" w:rsidRDefault="00B00A71">
      <w:pPr>
        <w:pStyle w:val="Default"/>
        <w:rPr>
          <w:rFonts w:ascii="Arial Narrow" w:eastAsia="Times New Roman" w:hAnsi="Arial Narrow" w:cs="Times New Roman"/>
          <w:sz w:val="24"/>
          <w:szCs w:val="24"/>
        </w:rPr>
      </w:pPr>
    </w:p>
    <w:p w14:paraId="65F9DCE8" w14:textId="59779697" w:rsidR="00B00A71" w:rsidRPr="00044C2F" w:rsidRDefault="0097590B">
      <w:pPr>
        <w:pStyle w:val="Default"/>
        <w:jc w:val="center"/>
        <w:rPr>
          <w:rFonts w:ascii="Copperplate Gothic Bold" w:eastAsia="Times New Roman" w:hAnsi="Copperplate Gothic Bold" w:cs="Times New Roman"/>
          <w:b/>
          <w:bCs/>
          <w:sz w:val="24"/>
          <w:szCs w:val="24"/>
          <w:u w:val="single"/>
        </w:rPr>
      </w:pPr>
      <w:r w:rsidRPr="00044C2F">
        <w:rPr>
          <w:rFonts w:ascii="Copperplate Gothic Bold" w:hAnsi="Copperplate Gothic Bold"/>
          <w:b/>
          <w:bCs/>
          <w:sz w:val="24"/>
          <w:szCs w:val="24"/>
          <w:highlight w:val="yellow"/>
          <w:u w:val="single"/>
        </w:rPr>
        <w:t>MINIATURE ROSES (EXCLUDES MINI</w:t>
      </w:r>
      <w:r w:rsidR="000A4AEC" w:rsidRPr="00044C2F">
        <w:rPr>
          <w:rFonts w:ascii="Copperplate Gothic Bold" w:hAnsi="Copperplate Gothic Bold"/>
          <w:b/>
          <w:bCs/>
          <w:sz w:val="24"/>
          <w:szCs w:val="24"/>
          <w:highlight w:val="yellow"/>
          <w:u w:val="single"/>
        </w:rPr>
        <w:t xml:space="preserve"> </w:t>
      </w:r>
      <w:r w:rsidRPr="00044C2F">
        <w:rPr>
          <w:rFonts w:ascii="Copperplate Gothic Bold" w:hAnsi="Copperplate Gothic Bold"/>
          <w:b/>
          <w:bCs/>
          <w:sz w:val="24"/>
          <w:szCs w:val="24"/>
          <w:highlight w:val="yellow"/>
          <w:u w:val="single"/>
        </w:rPr>
        <w:t>FLORAS)</w:t>
      </w:r>
    </w:p>
    <w:p w14:paraId="3D9CB0A2" w14:textId="77777777" w:rsidR="00B00A71" w:rsidRPr="00044C2F" w:rsidRDefault="00B00A71">
      <w:pPr>
        <w:pStyle w:val="Default"/>
        <w:rPr>
          <w:rFonts w:ascii="Arial Narrow" w:eastAsia="Times New Roman" w:hAnsi="Arial Narrow" w:cs="Times New Roman"/>
          <w:sz w:val="24"/>
          <w:szCs w:val="24"/>
        </w:rPr>
      </w:pPr>
    </w:p>
    <w:p w14:paraId="3F311676"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25. MINIATURES</w:t>
      </w:r>
    </w:p>
    <w:p w14:paraId="59377E03" w14:textId="77777777" w:rsidR="00B00A71" w:rsidRPr="00044C2F" w:rsidRDefault="0097590B">
      <w:pPr>
        <w:pStyle w:val="Default"/>
        <w:rPr>
          <w:rFonts w:ascii="Arial Narrow" w:eastAsia="Times New Roman" w:hAnsi="Arial Narrow" w:cs="Times New Roman"/>
          <w:b/>
          <w:bCs/>
          <w:i/>
          <w:iCs/>
          <w:color w:val="0070C0"/>
          <w:sz w:val="24"/>
          <w:szCs w:val="24"/>
        </w:rPr>
      </w:pPr>
      <w:r w:rsidRPr="00044C2F">
        <w:rPr>
          <w:rFonts w:ascii="Arial Narrow" w:hAnsi="Arial Narrow"/>
          <w:sz w:val="24"/>
          <w:szCs w:val="24"/>
        </w:rPr>
        <w:t>Individual one-bloom-per-stem Miniature specimen, exhibition stage</w:t>
      </w:r>
      <w:r w:rsidRPr="00044C2F">
        <w:rPr>
          <w:rFonts w:ascii="Arial Narrow" w:hAnsi="Arial Narrow"/>
          <w:b/>
          <w:bCs/>
          <w:i/>
          <w:iCs/>
          <w:color w:val="0070C0"/>
          <w:sz w:val="24"/>
          <w:szCs w:val="24"/>
        </w:rPr>
        <w:t xml:space="preserve">. </w:t>
      </w:r>
      <w:r w:rsidRPr="00044C2F">
        <w:rPr>
          <w:rFonts w:ascii="Arial Narrow" w:hAnsi="Arial Narrow"/>
          <w:i/>
          <w:iCs/>
          <w:color w:val="0070C0"/>
          <w:sz w:val="24"/>
          <w:szCs w:val="24"/>
        </w:rPr>
        <w:t>Eligible for MINI QUEEN, KING, PRINCESS, and four (4) COURT OF HONOR awards. ARS Certificates will be awarded.</w:t>
      </w:r>
    </w:p>
    <w:p w14:paraId="40EA2E6E" w14:textId="77777777" w:rsidR="00B00A71" w:rsidRPr="00044C2F" w:rsidRDefault="00B00A71">
      <w:pPr>
        <w:pStyle w:val="Default"/>
        <w:rPr>
          <w:rFonts w:ascii="Arial Narrow" w:eastAsia="Times New Roman" w:hAnsi="Arial Narrow" w:cs="Times New Roman"/>
          <w:sz w:val="24"/>
          <w:szCs w:val="24"/>
        </w:rPr>
      </w:pPr>
    </w:p>
    <w:p w14:paraId="7303F6AB"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26. MINIATURE SPRAYS</w:t>
      </w:r>
    </w:p>
    <w:p w14:paraId="7A1AED9C" w14:textId="1BC275FC" w:rsidR="00B00A71" w:rsidRPr="00044C2F" w:rsidRDefault="0097590B">
      <w:pPr>
        <w:pStyle w:val="Default"/>
        <w:rPr>
          <w:rFonts w:ascii="Arial Narrow" w:eastAsia="Times New Roman" w:hAnsi="Arial Narrow" w:cs="Times New Roman"/>
          <w:sz w:val="24"/>
          <w:szCs w:val="24"/>
        </w:rPr>
      </w:pPr>
      <w:r w:rsidRPr="001E53DD">
        <w:rPr>
          <w:rFonts w:ascii="Arial Narrow" w:hAnsi="Arial Narrow"/>
          <w:sz w:val="24"/>
          <w:szCs w:val="24"/>
        </w:rPr>
        <w:t xml:space="preserve">Individual Miniature spray specimen. </w:t>
      </w:r>
      <w:r w:rsidRPr="00044C2F">
        <w:rPr>
          <w:rFonts w:ascii="Arial Narrow" w:hAnsi="Arial Narrow"/>
          <w:sz w:val="24"/>
          <w:szCs w:val="24"/>
        </w:rPr>
        <w:t>Lightly petaled (4-12 petals) Miniatures are excluded from this class.</w:t>
      </w:r>
      <w:r w:rsidR="009C0EC2" w:rsidRPr="00044C2F">
        <w:rPr>
          <w:rFonts w:ascii="Arial Narrow" w:hAnsi="Arial Narrow"/>
          <w:sz w:val="24"/>
          <w:szCs w:val="24"/>
        </w:rPr>
        <w:t xml:space="preserve"> </w:t>
      </w:r>
      <w:r w:rsidR="009C0EC2" w:rsidRPr="001E53DD">
        <w:rPr>
          <w:rFonts w:ascii="Arial Narrow" w:hAnsi="Arial Narrow"/>
          <w:i/>
          <w:iCs/>
          <w:color w:val="0070C0"/>
          <w:sz w:val="24"/>
          <w:szCs w:val="24"/>
        </w:rPr>
        <w:t xml:space="preserve">THE </w:t>
      </w:r>
      <w:r w:rsidR="009C0EC2" w:rsidRPr="00044C2F">
        <w:rPr>
          <w:rFonts w:ascii="Arial Narrow" w:hAnsi="Arial Narrow"/>
          <w:i/>
          <w:iCs/>
          <w:color w:val="0070C0"/>
          <w:sz w:val="24"/>
          <w:szCs w:val="24"/>
        </w:rPr>
        <w:t>MINIATURE </w:t>
      </w:r>
      <w:r w:rsidR="009C0EC2" w:rsidRPr="00044C2F">
        <w:rPr>
          <w:rFonts w:ascii="Arial Narrow" w:hAnsi="Arial Narrow"/>
          <w:i/>
          <w:iCs/>
          <w:color w:val="0070C0"/>
          <w:sz w:val="24"/>
          <w:szCs w:val="24"/>
          <w:lang w:val="de-DE"/>
        </w:rPr>
        <w:t>PRINCE</w:t>
      </w:r>
      <w:r w:rsidR="009C0EC2" w:rsidRPr="00044C2F">
        <w:rPr>
          <w:rFonts w:ascii="Arial Narrow" w:hAnsi="Arial Narrow"/>
          <w:i/>
          <w:iCs/>
          <w:color w:val="0070C0"/>
          <w:sz w:val="24"/>
          <w:szCs w:val="24"/>
        </w:rPr>
        <w:t xml:space="preserve"> will be selected from this class.</w:t>
      </w:r>
    </w:p>
    <w:p w14:paraId="761A84A9" w14:textId="77777777" w:rsidR="00B00A71" w:rsidRPr="00044C2F" w:rsidRDefault="00B00A71">
      <w:pPr>
        <w:pStyle w:val="Default"/>
        <w:rPr>
          <w:rFonts w:ascii="Arial Narrow" w:eastAsia="Times New Roman" w:hAnsi="Arial Narrow" w:cs="Times New Roman"/>
          <w:sz w:val="24"/>
          <w:szCs w:val="24"/>
        </w:rPr>
      </w:pPr>
    </w:p>
    <w:p w14:paraId="7260457F"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27. LIGHTLY PETALED MINIATURES</w:t>
      </w:r>
    </w:p>
    <w:p w14:paraId="72570DF2" w14:textId="3FAD0508" w:rsidR="00B00A71"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rPr>
        <w:t>Individual one-bloom-per-stem Single Type Miniature (4-12 petals) specimen, and those varieties classified by ARS as singles</w:t>
      </w:r>
      <w:r w:rsidR="007033FD" w:rsidRPr="00044C2F">
        <w:rPr>
          <w:rFonts w:ascii="Arial Narrow" w:hAnsi="Arial Narrow"/>
          <w:sz w:val="24"/>
          <w:szCs w:val="24"/>
        </w:rPr>
        <w:t xml:space="preserve"> which</w:t>
      </w:r>
      <w:r w:rsidRPr="00044C2F">
        <w:rPr>
          <w:rFonts w:ascii="Arial Narrow" w:hAnsi="Arial Narrow"/>
          <w:sz w:val="24"/>
          <w:szCs w:val="24"/>
        </w:rPr>
        <w:t xml:space="preserve"> may be one bloom or spray.</w:t>
      </w:r>
    </w:p>
    <w:p w14:paraId="10BF0403" w14:textId="77777777" w:rsidR="00B00A71" w:rsidRPr="00044C2F" w:rsidRDefault="00B00A71">
      <w:pPr>
        <w:pStyle w:val="Default"/>
        <w:rPr>
          <w:rFonts w:ascii="Arial Narrow" w:eastAsia="Times New Roman" w:hAnsi="Arial Narrow" w:cs="Times New Roman"/>
          <w:sz w:val="24"/>
          <w:szCs w:val="24"/>
        </w:rPr>
      </w:pPr>
    </w:p>
    <w:p w14:paraId="0B09ADC0" w14:textId="4109011E" w:rsidR="00B00A71" w:rsidRPr="00044C2F" w:rsidRDefault="0097590B" w:rsidP="003013F5">
      <w:pPr>
        <w:pStyle w:val="Default"/>
        <w:jc w:val="center"/>
        <w:rPr>
          <w:rFonts w:ascii="Copperplate Gothic Bold" w:eastAsia="Times New Roman" w:hAnsi="Copperplate Gothic Bold" w:cs="Times New Roman"/>
          <w:b/>
          <w:bCs/>
          <w:sz w:val="24"/>
          <w:szCs w:val="24"/>
          <w:u w:val="single"/>
        </w:rPr>
      </w:pPr>
      <w:r w:rsidRPr="00044C2F">
        <w:rPr>
          <w:rFonts w:ascii="Copperplate Gothic Bold" w:hAnsi="Copperplate Gothic Bold"/>
          <w:b/>
          <w:bCs/>
          <w:sz w:val="24"/>
          <w:szCs w:val="24"/>
          <w:highlight w:val="yellow"/>
          <w:u w:val="single"/>
          <w:lang w:val="pt-PT"/>
        </w:rPr>
        <w:t>MINI</w:t>
      </w:r>
      <w:r w:rsidR="001E53DD">
        <w:rPr>
          <w:rFonts w:ascii="Copperplate Gothic Bold" w:hAnsi="Copperplate Gothic Bold"/>
          <w:b/>
          <w:bCs/>
          <w:sz w:val="24"/>
          <w:szCs w:val="24"/>
          <w:highlight w:val="yellow"/>
          <w:u w:val="single"/>
          <w:lang w:val="pt-PT"/>
        </w:rPr>
        <w:t xml:space="preserve"> </w:t>
      </w:r>
      <w:r w:rsidRPr="00044C2F">
        <w:rPr>
          <w:rFonts w:ascii="Copperplate Gothic Bold" w:hAnsi="Copperplate Gothic Bold"/>
          <w:b/>
          <w:bCs/>
          <w:sz w:val="24"/>
          <w:szCs w:val="24"/>
          <w:highlight w:val="yellow"/>
          <w:u w:val="single"/>
          <w:lang w:val="pt-PT"/>
        </w:rPr>
        <w:t>FLORA ROSES (EXCLUDES MINIATURES)</w:t>
      </w:r>
    </w:p>
    <w:p w14:paraId="0D5B5D3E" w14:textId="77777777" w:rsidR="00B00A71" w:rsidRPr="00044C2F" w:rsidRDefault="00B00A71">
      <w:pPr>
        <w:pStyle w:val="Default"/>
        <w:rPr>
          <w:rFonts w:ascii="Copperplate Gothic Bold" w:eastAsia="Times New Roman" w:hAnsi="Copperplate Gothic Bold" w:cs="Times New Roman"/>
          <w:sz w:val="24"/>
          <w:szCs w:val="24"/>
        </w:rPr>
      </w:pPr>
    </w:p>
    <w:p w14:paraId="0514D9BC" w14:textId="5BD90492"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28. MINI</w:t>
      </w:r>
      <w:r w:rsidR="000A4AEC" w:rsidRPr="00044C2F">
        <w:rPr>
          <w:rFonts w:ascii="Arial Narrow" w:hAnsi="Arial Narrow"/>
          <w:b/>
          <w:bCs/>
          <w:sz w:val="24"/>
          <w:szCs w:val="24"/>
        </w:rPr>
        <w:t xml:space="preserve"> </w:t>
      </w:r>
      <w:r w:rsidRPr="00044C2F">
        <w:rPr>
          <w:rFonts w:ascii="Arial Narrow" w:hAnsi="Arial Narrow"/>
          <w:b/>
          <w:bCs/>
          <w:sz w:val="24"/>
          <w:szCs w:val="24"/>
        </w:rPr>
        <w:t>FLORAS</w:t>
      </w:r>
    </w:p>
    <w:p w14:paraId="0BF1BC58" w14:textId="70305A5D" w:rsidR="00B00A71"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rPr>
        <w:t>Individual one-bloom-per-stem Mini</w:t>
      </w:r>
      <w:r w:rsidR="000A4AEC" w:rsidRPr="00044C2F">
        <w:rPr>
          <w:rFonts w:ascii="Arial Narrow" w:hAnsi="Arial Narrow"/>
          <w:sz w:val="24"/>
          <w:szCs w:val="24"/>
        </w:rPr>
        <w:t xml:space="preserve"> </w:t>
      </w:r>
      <w:r w:rsidRPr="00044C2F">
        <w:rPr>
          <w:rFonts w:ascii="Arial Narrow" w:hAnsi="Arial Narrow"/>
          <w:sz w:val="24"/>
          <w:szCs w:val="24"/>
        </w:rPr>
        <w:t xml:space="preserve">flora specimen, exhibition stage. </w:t>
      </w:r>
      <w:r w:rsidRPr="00044C2F">
        <w:rPr>
          <w:rFonts w:ascii="Arial Narrow" w:hAnsi="Arial Narrow"/>
          <w:i/>
          <w:iCs/>
          <w:color w:val="0070C0"/>
          <w:sz w:val="24"/>
          <w:szCs w:val="24"/>
        </w:rPr>
        <w:t>Eligible for MINI</w:t>
      </w:r>
      <w:r w:rsidR="000A4AEC" w:rsidRPr="00044C2F">
        <w:rPr>
          <w:rFonts w:ascii="Arial Narrow" w:hAnsi="Arial Narrow"/>
          <w:i/>
          <w:iCs/>
          <w:color w:val="0070C0"/>
          <w:sz w:val="24"/>
          <w:szCs w:val="24"/>
        </w:rPr>
        <w:t xml:space="preserve"> </w:t>
      </w:r>
      <w:r w:rsidRPr="00044C2F">
        <w:rPr>
          <w:rFonts w:ascii="Arial Narrow" w:hAnsi="Arial Narrow"/>
          <w:i/>
          <w:iCs/>
          <w:color w:val="0070C0"/>
          <w:sz w:val="24"/>
          <w:szCs w:val="24"/>
        </w:rPr>
        <w:t>FLORA QUEEN, KING, PRINCESS, and four (4) COURT OF HONOR awards. ARS Certificates will be awarded.</w:t>
      </w:r>
    </w:p>
    <w:p w14:paraId="53D3348A" w14:textId="77777777" w:rsidR="00B00A71" w:rsidRPr="00044C2F" w:rsidRDefault="00B00A71">
      <w:pPr>
        <w:pStyle w:val="Default"/>
        <w:rPr>
          <w:rFonts w:ascii="Arial Narrow" w:eastAsia="Times New Roman" w:hAnsi="Arial Narrow" w:cs="Times New Roman"/>
          <w:sz w:val="24"/>
          <w:szCs w:val="24"/>
        </w:rPr>
      </w:pPr>
    </w:p>
    <w:p w14:paraId="774F5119" w14:textId="77777777" w:rsidR="001E53DD" w:rsidRDefault="001E53DD">
      <w:pPr>
        <w:pStyle w:val="Default"/>
        <w:rPr>
          <w:rFonts w:ascii="Arial Narrow" w:hAnsi="Arial Narrow"/>
          <w:b/>
          <w:bCs/>
          <w:sz w:val="24"/>
          <w:szCs w:val="24"/>
        </w:rPr>
      </w:pPr>
    </w:p>
    <w:p w14:paraId="6893714A" w14:textId="117CAEEC"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29. MINI</w:t>
      </w:r>
      <w:r w:rsidR="000A4AEC" w:rsidRPr="00044C2F">
        <w:rPr>
          <w:rFonts w:ascii="Arial Narrow" w:hAnsi="Arial Narrow"/>
          <w:b/>
          <w:bCs/>
          <w:sz w:val="24"/>
          <w:szCs w:val="24"/>
        </w:rPr>
        <w:t xml:space="preserve"> </w:t>
      </w:r>
      <w:r w:rsidRPr="00044C2F">
        <w:rPr>
          <w:rFonts w:ascii="Arial Narrow" w:hAnsi="Arial Narrow"/>
          <w:b/>
          <w:bCs/>
          <w:sz w:val="24"/>
          <w:szCs w:val="24"/>
        </w:rPr>
        <w:t>FLORA SPRAYS</w:t>
      </w:r>
    </w:p>
    <w:p w14:paraId="7B6E17F2" w14:textId="163EEDFE" w:rsidR="00B00A71" w:rsidRPr="00044C2F" w:rsidRDefault="0097590B">
      <w:pPr>
        <w:pStyle w:val="Default"/>
        <w:rPr>
          <w:rFonts w:ascii="Arial Narrow" w:eastAsia="Times New Roman" w:hAnsi="Arial Narrow" w:cs="Times New Roman"/>
          <w:sz w:val="24"/>
          <w:szCs w:val="24"/>
        </w:rPr>
      </w:pPr>
      <w:r w:rsidRPr="001E53DD">
        <w:rPr>
          <w:rFonts w:ascii="Arial Narrow" w:hAnsi="Arial Narrow"/>
          <w:sz w:val="24"/>
          <w:szCs w:val="24"/>
        </w:rPr>
        <w:t>Individual Mini</w:t>
      </w:r>
      <w:r w:rsidR="001E53DD">
        <w:rPr>
          <w:rFonts w:ascii="Arial Narrow" w:hAnsi="Arial Narrow"/>
          <w:sz w:val="24"/>
          <w:szCs w:val="24"/>
        </w:rPr>
        <w:t xml:space="preserve"> </w:t>
      </w:r>
      <w:r w:rsidRPr="001E53DD">
        <w:rPr>
          <w:rFonts w:ascii="Arial Narrow" w:hAnsi="Arial Narrow"/>
          <w:sz w:val="24"/>
          <w:szCs w:val="24"/>
        </w:rPr>
        <w:t>flora spray specimen.</w:t>
      </w:r>
      <w:r w:rsidRPr="00044C2F">
        <w:rPr>
          <w:rFonts w:ascii="Arial Narrow" w:hAnsi="Arial Narrow"/>
          <w:sz w:val="24"/>
          <w:szCs w:val="24"/>
        </w:rPr>
        <w:t xml:space="preserve"> Lightly petaled (4-12 petals) Mini</w:t>
      </w:r>
      <w:r w:rsidR="000A4AEC" w:rsidRPr="00044C2F">
        <w:rPr>
          <w:rFonts w:ascii="Arial Narrow" w:hAnsi="Arial Narrow"/>
          <w:sz w:val="24"/>
          <w:szCs w:val="24"/>
        </w:rPr>
        <w:t xml:space="preserve"> flora</w:t>
      </w:r>
      <w:r w:rsidRPr="00044C2F">
        <w:rPr>
          <w:rFonts w:ascii="Arial Narrow" w:hAnsi="Arial Narrow"/>
          <w:sz w:val="24"/>
          <w:szCs w:val="24"/>
        </w:rPr>
        <w:t xml:space="preserve"> are excluded from this class.</w:t>
      </w:r>
      <w:r w:rsidR="009C0EC2" w:rsidRPr="00044C2F">
        <w:rPr>
          <w:rFonts w:ascii="Arial Narrow" w:hAnsi="Arial Narrow"/>
          <w:i/>
          <w:iCs/>
          <w:color w:val="0070C0"/>
          <w:sz w:val="24"/>
          <w:szCs w:val="24"/>
        </w:rPr>
        <w:t xml:space="preserve"> MINI FLORA </w:t>
      </w:r>
      <w:r w:rsidR="009C0EC2" w:rsidRPr="00044C2F">
        <w:rPr>
          <w:rFonts w:ascii="Arial Narrow" w:hAnsi="Arial Narrow"/>
          <w:i/>
          <w:iCs/>
          <w:color w:val="0070C0"/>
          <w:sz w:val="24"/>
          <w:szCs w:val="24"/>
          <w:lang w:val="de-DE"/>
        </w:rPr>
        <w:t>PRINCE</w:t>
      </w:r>
      <w:r w:rsidR="009C0EC2" w:rsidRPr="00044C2F">
        <w:rPr>
          <w:rFonts w:ascii="Arial Narrow" w:hAnsi="Arial Narrow"/>
          <w:i/>
          <w:iCs/>
          <w:color w:val="0070C0"/>
          <w:sz w:val="24"/>
          <w:szCs w:val="24"/>
        </w:rPr>
        <w:t xml:space="preserve"> will be selected from this class.</w:t>
      </w:r>
    </w:p>
    <w:p w14:paraId="21CE1DDD" w14:textId="77777777" w:rsidR="00B00A71" w:rsidRPr="00044C2F" w:rsidRDefault="00B00A71">
      <w:pPr>
        <w:pStyle w:val="Default"/>
        <w:rPr>
          <w:rFonts w:ascii="Arial Narrow" w:eastAsia="Times New Roman" w:hAnsi="Arial Narrow" w:cs="Times New Roman"/>
          <w:sz w:val="24"/>
          <w:szCs w:val="24"/>
        </w:rPr>
      </w:pPr>
    </w:p>
    <w:p w14:paraId="7B5C5F2E" w14:textId="53C33406"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30. LIGHTLY PETALED MINI</w:t>
      </w:r>
      <w:r w:rsidR="000A4AEC" w:rsidRPr="00044C2F">
        <w:rPr>
          <w:rFonts w:ascii="Arial Narrow" w:hAnsi="Arial Narrow"/>
          <w:b/>
          <w:bCs/>
          <w:sz w:val="24"/>
          <w:szCs w:val="24"/>
        </w:rPr>
        <w:t xml:space="preserve"> </w:t>
      </w:r>
      <w:r w:rsidRPr="00044C2F">
        <w:rPr>
          <w:rFonts w:ascii="Arial Narrow" w:hAnsi="Arial Narrow"/>
          <w:b/>
          <w:bCs/>
          <w:sz w:val="24"/>
          <w:szCs w:val="24"/>
        </w:rPr>
        <w:t>FLORAS </w:t>
      </w:r>
    </w:p>
    <w:p w14:paraId="21BC54E2" w14:textId="4A1628B8" w:rsidR="00B00A71"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rPr>
        <w:lastRenderedPageBreak/>
        <w:t>Individual one bloom per stem Single Type Mini</w:t>
      </w:r>
      <w:r w:rsidR="000A4AEC" w:rsidRPr="00044C2F">
        <w:rPr>
          <w:rFonts w:ascii="Arial Narrow" w:hAnsi="Arial Narrow"/>
          <w:sz w:val="24"/>
          <w:szCs w:val="24"/>
        </w:rPr>
        <w:t xml:space="preserve"> </w:t>
      </w:r>
      <w:r w:rsidRPr="00044C2F">
        <w:rPr>
          <w:rFonts w:ascii="Arial Narrow" w:hAnsi="Arial Narrow"/>
          <w:sz w:val="24"/>
          <w:szCs w:val="24"/>
        </w:rPr>
        <w:t xml:space="preserve">flora (4-12 petals) specimen, and those varieties classed by ARS as singles: </w:t>
      </w:r>
      <w:r w:rsidR="000A4AEC" w:rsidRPr="00044C2F">
        <w:rPr>
          <w:rFonts w:ascii="Arial Narrow" w:hAnsi="Arial Narrow"/>
          <w:sz w:val="24"/>
          <w:szCs w:val="24"/>
        </w:rPr>
        <w:t>M</w:t>
      </w:r>
      <w:r w:rsidRPr="00044C2F">
        <w:rPr>
          <w:rFonts w:ascii="Arial Narrow" w:hAnsi="Arial Narrow"/>
          <w:sz w:val="24"/>
          <w:szCs w:val="24"/>
        </w:rPr>
        <w:t>ay</w:t>
      </w:r>
      <w:r w:rsidR="000A4AEC" w:rsidRPr="00044C2F">
        <w:rPr>
          <w:rFonts w:ascii="Arial Narrow" w:hAnsi="Arial Narrow"/>
          <w:sz w:val="24"/>
          <w:szCs w:val="24"/>
        </w:rPr>
        <w:t xml:space="preserve"> </w:t>
      </w:r>
      <w:r w:rsidRPr="00044C2F">
        <w:rPr>
          <w:rFonts w:ascii="Arial Narrow" w:hAnsi="Arial Narrow"/>
          <w:sz w:val="24"/>
          <w:szCs w:val="24"/>
        </w:rPr>
        <w:t>be one bloom or spray.</w:t>
      </w:r>
    </w:p>
    <w:p w14:paraId="51112E9A" w14:textId="77777777" w:rsidR="00B00A71" w:rsidRPr="00044C2F" w:rsidRDefault="00B00A71">
      <w:pPr>
        <w:pStyle w:val="Default"/>
        <w:rPr>
          <w:rFonts w:ascii="Arial Narrow" w:eastAsia="Times New Roman" w:hAnsi="Arial Narrow" w:cs="Times New Roman"/>
          <w:sz w:val="24"/>
          <w:szCs w:val="24"/>
        </w:rPr>
      </w:pPr>
    </w:p>
    <w:p w14:paraId="314E75EC" w14:textId="4F2509E3" w:rsidR="00B00A71" w:rsidRPr="00044C2F" w:rsidRDefault="0097590B" w:rsidP="00523FCE">
      <w:pPr>
        <w:pStyle w:val="Default"/>
        <w:jc w:val="center"/>
        <w:rPr>
          <w:rFonts w:ascii="Copperplate Gothic Bold" w:eastAsia="Times New Roman" w:hAnsi="Copperplate Gothic Bold" w:cs="Times New Roman"/>
          <w:b/>
          <w:bCs/>
          <w:sz w:val="24"/>
          <w:szCs w:val="24"/>
          <w:u w:val="single"/>
        </w:rPr>
      </w:pPr>
      <w:r w:rsidRPr="00044C2F">
        <w:rPr>
          <w:rFonts w:ascii="Copperplate Gothic Bold" w:hAnsi="Copperplate Gothic Bold"/>
          <w:b/>
          <w:bCs/>
          <w:sz w:val="24"/>
          <w:szCs w:val="24"/>
          <w:highlight w:val="yellow"/>
          <w:u w:val="single"/>
        </w:rPr>
        <w:t>MINIATURE AND MINI</w:t>
      </w:r>
      <w:r w:rsidR="000A4AEC" w:rsidRPr="00044C2F">
        <w:rPr>
          <w:rFonts w:ascii="Copperplate Gothic Bold" w:hAnsi="Copperplate Gothic Bold"/>
          <w:b/>
          <w:bCs/>
          <w:sz w:val="24"/>
          <w:szCs w:val="24"/>
          <w:highlight w:val="yellow"/>
          <w:u w:val="single"/>
        </w:rPr>
        <w:t xml:space="preserve"> </w:t>
      </w:r>
      <w:r w:rsidRPr="00044C2F">
        <w:rPr>
          <w:rFonts w:ascii="Copperplate Gothic Bold" w:hAnsi="Copperplate Gothic Bold"/>
          <w:b/>
          <w:bCs/>
          <w:sz w:val="24"/>
          <w:szCs w:val="24"/>
          <w:highlight w:val="yellow"/>
          <w:u w:val="single"/>
        </w:rPr>
        <w:t>FLORA ROSE MISCELLANEOUS CLASSES</w:t>
      </w:r>
    </w:p>
    <w:p w14:paraId="2A0EA984" w14:textId="77777777" w:rsidR="00B00A71" w:rsidRPr="00044C2F" w:rsidRDefault="00B00A71">
      <w:pPr>
        <w:pStyle w:val="Default"/>
        <w:rPr>
          <w:rFonts w:ascii="Arial Narrow" w:eastAsia="Times New Roman" w:hAnsi="Arial Narrow" w:cs="Times New Roman"/>
          <w:sz w:val="24"/>
          <w:szCs w:val="24"/>
        </w:rPr>
      </w:pPr>
    </w:p>
    <w:p w14:paraId="0F89EB12"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31. FULLY OPEN</w:t>
      </w:r>
    </w:p>
    <w:p w14:paraId="390BDB45" w14:textId="5AF92AA5" w:rsidR="00B00A71" w:rsidRPr="00044C2F" w:rsidRDefault="0097590B">
      <w:pPr>
        <w:pStyle w:val="Default"/>
        <w:rPr>
          <w:rFonts w:ascii="Arial Narrow" w:eastAsia="Times New Roman" w:hAnsi="Arial Narrow" w:cs="Times New Roman"/>
          <w:i/>
          <w:iCs/>
          <w:color w:val="0070C0"/>
          <w:sz w:val="24"/>
          <w:szCs w:val="24"/>
        </w:rPr>
      </w:pPr>
      <w:r w:rsidRPr="00044C2F">
        <w:rPr>
          <w:rFonts w:ascii="Arial Narrow" w:hAnsi="Arial Narrow"/>
          <w:sz w:val="24"/>
          <w:szCs w:val="24"/>
        </w:rPr>
        <w:t>Individual one-bloom-per-stem Miniature or Mini</w:t>
      </w:r>
      <w:r w:rsidR="000A4AEC" w:rsidRPr="00044C2F">
        <w:rPr>
          <w:rFonts w:ascii="Arial Narrow" w:hAnsi="Arial Narrow"/>
          <w:sz w:val="24"/>
          <w:szCs w:val="24"/>
        </w:rPr>
        <w:t xml:space="preserve"> </w:t>
      </w:r>
      <w:r w:rsidRPr="00044C2F">
        <w:rPr>
          <w:rFonts w:ascii="Arial Narrow" w:hAnsi="Arial Narrow"/>
          <w:sz w:val="24"/>
          <w:szCs w:val="24"/>
        </w:rPr>
        <w:t>flora fully open specimen with stamens showing. Lightly petaled miniatures (4 - 12 petals) are excluded from this class. </w:t>
      </w:r>
      <w:r w:rsidRPr="00044C2F">
        <w:rPr>
          <w:rFonts w:ascii="Arial Narrow" w:hAnsi="Arial Narrow"/>
          <w:i/>
          <w:iCs/>
          <w:color w:val="0070C0"/>
          <w:sz w:val="24"/>
          <w:szCs w:val="24"/>
        </w:rPr>
        <w:t>MINIATURE DUCHESS will be chosen from this class.</w:t>
      </w:r>
    </w:p>
    <w:p w14:paraId="16E7B5B8" w14:textId="77777777" w:rsidR="00B00A71" w:rsidRPr="00044C2F" w:rsidRDefault="00B00A71">
      <w:pPr>
        <w:pStyle w:val="Default"/>
        <w:rPr>
          <w:rFonts w:ascii="Arial Narrow" w:eastAsia="Times New Roman" w:hAnsi="Arial Narrow" w:cs="Times New Roman"/>
          <w:sz w:val="24"/>
          <w:szCs w:val="24"/>
        </w:rPr>
      </w:pPr>
    </w:p>
    <w:p w14:paraId="52330A8A"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32. CYCLE OF BLOOM</w:t>
      </w:r>
    </w:p>
    <w:p w14:paraId="3650516B" w14:textId="2B58CF27" w:rsidR="00EC7B7B"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rPr>
        <w:t>Three (3) individual one-bloom-per-stem Miniature or Mini</w:t>
      </w:r>
      <w:r w:rsidR="000A4AEC" w:rsidRPr="00044C2F">
        <w:rPr>
          <w:rFonts w:ascii="Arial Narrow" w:hAnsi="Arial Narrow"/>
          <w:sz w:val="24"/>
          <w:szCs w:val="24"/>
        </w:rPr>
        <w:t xml:space="preserve"> </w:t>
      </w:r>
      <w:r w:rsidRPr="00044C2F">
        <w:rPr>
          <w:rFonts w:ascii="Arial Narrow" w:hAnsi="Arial Narrow"/>
          <w:sz w:val="24"/>
          <w:szCs w:val="24"/>
        </w:rPr>
        <w:t>flora specimens, same variety, one container; one specimen one fourth open (bud), one specimen one half to three fourths open (exhibition stage), and one specimen fully open (stamens showing).</w:t>
      </w:r>
    </w:p>
    <w:p w14:paraId="1ABBF112" w14:textId="77777777" w:rsidR="00EC7B7B" w:rsidRPr="00044C2F" w:rsidRDefault="00EC7B7B">
      <w:pPr>
        <w:pStyle w:val="Default"/>
        <w:rPr>
          <w:rFonts w:ascii="Arial Narrow" w:hAnsi="Arial Narrow"/>
          <w:b/>
          <w:bCs/>
          <w:sz w:val="24"/>
          <w:szCs w:val="24"/>
        </w:rPr>
      </w:pPr>
    </w:p>
    <w:p w14:paraId="3D4BE8EC" w14:textId="42503988"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33. FLOATING ROSE</w:t>
      </w:r>
    </w:p>
    <w:p w14:paraId="24337383" w14:textId="46A86467" w:rsidR="00B00A71"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rPr>
        <w:t>One exhibition Miniature or Mini</w:t>
      </w:r>
      <w:r w:rsidR="000A4AEC" w:rsidRPr="00044C2F">
        <w:rPr>
          <w:rFonts w:ascii="Arial Narrow" w:hAnsi="Arial Narrow"/>
          <w:sz w:val="24"/>
          <w:szCs w:val="24"/>
        </w:rPr>
        <w:t xml:space="preserve"> </w:t>
      </w:r>
      <w:r w:rsidRPr="00044C2F">
        <w:rPr>
          <w:rFonts w:ascii="Arial Narrow" w:hAnsi="Arial Narrow"/>
          <w:sz w:val="24"/>
          <w:szCs w:val="24"/>
        </w:rPr>
        <w:t>flora specimen floating in a plastic container furnished by the show committee. Limit two entries per exhibitor or exhibiting team. No foliage permitted.</w:t>
      </w:r>
    </w:p>
    <w:p w14:paraId="64E330E5" w14:textId="77777777" w:rsidR="00B00A71" w:rsidRPr="00044C2F" w:rsidRDefault="00B00A71">
      <w:pPr>
        <w:pStyle w:val="Default"/>
        <w:rPr>
          <w:rFonts w:ascii="Arial Narrow" w:eastAsia="Times New Roman" w:hAnsi="Arial Narrow" w:cs="Times New Roman"/>
          <w:sz w:val="24"/>
          <w:szCs w:val="24"/>
        </w:rPr>
      </w:pPr>
    </w:p>
    <w:p w14:paraId="7AD7A5E4"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34. THREE SAME VARIETY</w:t>
      </w:r>
    </w:p>
    <w:p w14:paraId="3E0420D4" w14:textId="45208FFF" w:rsidR="00B00A71"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rPr>
        <w:t>Three (3) individual one-bloom-per-stem Miniature or Mini</w:t>
      </w:r>
      <w:r w:rsidR="000A4AEC" w:rsidRPr="00044C2F">
        <w:rPr>
          <w:rFonts w:ascii="Arial Narrow" w:hAnsi="Arial Narrow"/>
          <w:sz w:val="24"/>
          <w:szCs w:val="24"/>
        </w:rPr>
        <w:t xml:space="preserve"> </w:t>
      </w:r>
      <w:r w:rsidRPr="00044C2F">
        <w:rPr>
          <w:rFonts w:ascii="Arial Narrow" w:hAnsi="Arial Narrow"/>
          <w:sz w:val="24"/>
          <w:szCs w:val="24"/>
        </w:rPr>
        <w:t>flora specimens, exhibition stage, same variety, one container, one entry tag.</w:t>
      </w:r>
    </w:p>
    <w:p w14:paraId="3F6C2860" w14:textId="77777777" w:rsidR="00B00A71" w:rsidRPr="00044C2F" w:rsidRDefault="00B00A71">
      <w:pPr>
        <w:pStyle w:val="Default"/>
        <w:rPr>
          <w:rFonts w:ascii="Arial Narrow" w:eastAsia="Times New Roman" w:hAnsi="Arial Narrow" w:cs="Times New Roman"/>
          <w:sz w:val="24"/>
          <w:szCs w:val="24"/>
        </w:rPr>
      </w:pPr>
    </w:p>
    <w:p w14:paraId="3355D007"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35. </w:t>
      </w:r>
      <w:r w:rsidRPr="00044C2F">
        <w:rPr>
          <w:rFonts w:ascii="Arial Narrow" w:hAnsi="Arial Narrow"/>
          <w:b/>
          <w:bCs/>
          <w:sz w:val="24"/>
          <w:szCs w:val="24"/>
          <w:lang w:val="de-DE"/>
        </w:rPr>
        <w:t>THREE DIFFERENT VARIETIES</w:t>
      </w:r>
    </w:p>
    <w:p w14:paraId="7E1A7E9F" w14:textId="0D40F58B" w:rsidR="00B00A71"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rPr>
        <w:t>Three (3) individual one-bloom-per-stem </w:t>
      </w:r>
      <w:r w:rsidRPr="001E53DD">
        <w:rPr>
          <w:rFonts w:ascii="Arial Narrow" w:hAnsi="Arial Narrow"/>
          <w:sz w:val="24"/>
          <w:szCs w:val="24"/>
        </w:rPr>
        <w:t xml:space="preserve">Miniature </w:t>
      </w:r>
      <w:r w:rsidRPr="00044C2F">
        <w:rPr>
          <w:rFonts w:ascii="Arial Narrow" w:hAnsi="Arial Narrow"/>
          <w:sz w:val="24"/>
          <w:szCs w:val="24"/>
        </w:rPr>
        <w:t>and or Mini</w:t>
      </w:r>
      <w:r w:rsidR="000A4AEC" w:rsidRPr="00044C2F">
        <w:rPr>
          <w:rFonts w:ascii="Arial Narrow" w:hAnsi="Arial Narrow"/>
          <w:sz w:val="24"/>
          <w:szCs w:val="24"/>
        </w:rPr>
        <w:t xml:space="preserve"> </w:t>
      </w:r>
      <w:r w:rsidRPr="00044C2F">
        <w:rPr>
          <w:rFonts w:ascii="Arial Narrow" w:hAnsi="Arial Narrow"/>
          <w:sz w:val="24"/>
          <w:szCs w:val="24"/>
        </w:rPr>
        <w:t>flora specimens, exhibition stage, different varieties, one container, one entry tag.</w:t>
      </w:r>
    </w:p>
    <w:p w14:paraId="5978910C" w14:textId="77777777" w:rsidR="00B00A71" w:rsidRPr="00044C2F" w:rsidRDefault="00B00A71">
      <w:pPr>
        <w:pStyle w:val="Default"/>
        <w:rPr>
          <w:rFonts w:ascii="Arial Narrow" w:eastAsia="Times New Roman" w:hAnsi="Arial Narrow" w:cs="Times New Roman"/>
          <w:sz w:val="24"/>
          <w:szCs w:val="24"/>
        </w:rPr>
      </w:pPr>
    </w:p>
    <w:p w14:paraId="016159CC"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36. FIVE SAME VARIETY</w:t>
      </w:r>
    </w:p>
    <w:p w14:paraId="0EBE91D2" w14:textId="1018890D" w:rsidR="00B00A71"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rPr>
        <w:t>Five (5) individual one-bloom-per-stem Miniature or Mini</w:t>
      </w:r>
      <w:r w:rsidR="000A4AEC" w:rsidRPr="00044C2F">
        <w:rPr>
          <w:rFonts w:ascii="Arial Narrow" w:hAnsi="Arial Narrow"/>
          <w:sz w:val="24"/>
          <w:szCs w:val="24"/>
        </w:rPr>
        <w:t xml:space="preserve"> </w:t>
      </w:r>
      <w:r w:rsidRPr="00044C2F">
        <w:rPr>
          <w:rFonts w:ascii="Arial Narrow" w:hAnsi="Arial Narrow"/>
          <w:sz w:val="24"/>
          <w:szCs w:val="24"/>
        </w:rPr>
        <w:t>flora specimens, exhibition stage, same variety, one container, one entry tag.</w:t>
      </w:r>
    </w:p>
    <w:p w14:paraId="3FECED4C" w14:textId="77777777" w:rsidR="00B00A71" w:rsidRPr="00044C2F" w:rsidRDefault="00B00A71">
      <w:pPr>
        <w:pStyle w:val="Default"/>
        <w:rPr>
          <w:rFonts w:ascii="Arial Narrow" w:eastAsia="Times New Roman" w:hAnsi="Arial Narrow" w:cs="Times New Roman"/>
          <w:sz w:val="24"/>
          <w:szCs w:val="24"/>
        </w:rPr>
      </w:pPr>
    </w:p>
    <w:p w14:paraId="7F5850F0"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37. FIVE DIFFERENT VARIETIES</w:t>
      </w:r>
    </w:p>
    <w:p w14:paraId="7A2604EA" w14:textId="184E6A01" w:rsidR="00B00A71"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rPr>
        <w:t>Five (5) individual one-bloom-per-stem </w:t>
      </w:r>
      <w:r w:rsidRPr="001E53DD">
        <w:rPr>
          <w:rFonts w:ascii="Arial Narrow" w:hAnsi="Arial Narrow"/>
          <w:sz w:val="24"/>
          <w:szCs w:val="24"/>
        </w:rPr>
        <w:t xml:space="preserve">Miniature </w:t>
      </w:r>
      <w:r w:rsidRPr="00044C2F">
        <w:rPr>
          <w:rFonts w:ascii="Arial Narrow" w:hAnsi="Arial Narrow"/>
          <w:sz w:val="24"/>
          <w:szCs w:val="24"/>
        </w:rPr>
        <w:t>and or Mini</w:t>
      </w:r>
      <w:r w:rsidR="000A4AEC" w:rsidRPr="00044C2F">
        <w:rPr>
          <w:rFonts w:ascii="Arial Narrow" w:hAnsi="Arial Narrow"/>
          <w:sz w:val="24"/>
          <w:szCs w:val="24"/>
        </w:rPr>
        <w:t xml:space="preserve"> </w:t>
      </w:r>
      <w:r w:rsidRPr="00044C2F">
        <w:rPr>
          <w:rFonts w:ascii="Arial Narrow" w:hAnsi="Arial Narrow"/>
          <w:sz w:val="24"/>
          <w:szCs w:val="24"/>
        </w:rPr>
        <w:t>flora specimens, exhibition stage, different varieties, one container, one entry tag.</w:t>
      </w:r>
    </w:p>
    <w:p w14:paraId="1F977D6B" w14:textId="77777777" w:rsidR="00B00A71" w:rsidRPr="00044C2F" w:rsidRDefault="00B00A71">
      <w:pPr>
        <w:pStyle w:val="Default"/>
        <w:rPr>
          <w:rFonts w:ascii="Arial Narrow" w:eastAsia="Times New Roman" w:hAnsi="Arial Narrow" w:cs="Times New Roman"/>
          <w:sz w:val="24"/>
          <w:szCs w:val="24"/>
        </w:rPr>
      </w:pPr>
    </w:p>
    <w:p w14:paraId="11B347D1" w14:textId="77777777" w:rsidR="00B00A71" w:rsidRPr="00044C2F" w:rsidRDefault="0097590B">
      <w:pPr>
        <w:pStyle w:val="Default"/>
        <w:jc w:val="center"/>
        <w:rPr>
          <w:rFonts w:ascii="Copperplate Gothic Bold" w:eastAsia="Times New Roman" w:hAnsi="Copperplate Gothic Bold" w:cs="Times New Roman"/>
          <w:b/>
          <w:bCs/>
          <w:sz w:val="24"/>
          <w:szCs w:val="24"/>
          <w:u w:val="single"/>
        </w:rPr>
      </w:pPr>
      <w:r w:rsidRPr="00044C2F">
        <w:rPr>
          <w:rFonts w:ascii="Copperplate Gothic Bold" w:hAnsi="Copperplate Gothic Bold"/>
          <w:b/>
          <w:bCs/>
          <w:sz w:val="24"/>
          <w:szCs w:val="24"/>
          <w:highlight w:val="yellow"/>
          <w:u w:val="single"/>
        </w:rPr>
        <w:t>NOVICE CLASSES</w:t>
      </w:r>
    </w:p>
    <w:p w14:paraId="3EFCDA75" w14:textId="1A8038C0" w:rsidR="00B00A71" w:rsidRPr="00557909" w:rsidRDefault="0097590B" w:rsidP="00557909">
      <w:pPr>
        <w:pStyle w:val="Default"/>
        <w:jc w:val="center"/>
        <w:rPr>
          <w:rFonts w:ascii="Arial Narrow" w:eastAsia="Times New Roman" w:hAnsi="Arial Narrow" w:cs="Times New Roman"/>
          <w:i/>
          <w:iCs/>
          <w:color w:val="0070C0"/>
          <w:sz w:val="24"/>
          <w:szCs w:val="24"/>
        </w:rPr>
      </w:pPr>
      <w:r w:rsidRPr="00044C2F">
        <w:rPr>
          <w:rFonts w:ascii="Arial Narrow" w:hAnsi="Arial Narrow"/>
          <w:i/>
          <w:iCs/>
          <w:color w:val="0070C0"/>
          <w:sz w:val="24"/>
          <w:szCs w:val="24"/>
        </w:rPr>
        <w:t>Entries are limited to exhibitors who have never won an AWARD in an ARS sponsored show.</w:t>
      </w:r>
    </w:p>
    <w:p w14:paraId="05559B9D"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38. NOVICE HYBRID TEA OR GRANDIFLORA</w:t>
      </w:r>
    </w:p>
    <w:p w14:paraId="403F9919" w14:textId="77777777" w:rsidR="00B00A71"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rPr>
        <w:t xml:space="preserve">Individual one-bloom-per-stem Hybrid Tea or Grandiflora specimen, exhibition stage. </w:t>
      </w:r>
      <w:r w:rsidRPr="00044C2F">
        <w:rPr>
          <w:rFonts w:ascii="Arial Narrow" w:hAnsi="Arial Narrow"/>
          <w:i/>
          <w:iCs/>
          <w:color w:val="0070C0"/>
          <w:sz w:val="24"/>
          <w:szCs w:val="24"/>
        </w:rPr>
        <w:t>Eligible for NOVICE QUEEN.</w:t>
      </w:r>
    </w:p>
    <w:p w14:paraId="62E11D5C" w14:textId="77777777" w:rsidR="00B00A71" w:rsidRPr="00044C2F" w:rsidRDefault="00B00A71">
      <w:pPr>
        <w:pStyle w:val="Default"/>
        <w:rPr>
          <w:rFonts w:ascii="Arial Narrow" w:eastAsia="Times New Roman" w:hAnsi="Arial Narrow" w:cs="Times New Roman"/>
          <w:sz w:val="24"/>
          <w:szCs w:val="24"/>
        </w:rPr>
      </w:pPr>
    </w:p>
    <w:p w14:paraId="713044FC" w14:textId="13455745"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39. NOVICE MINIATURE OR MINI</w:t>
      </w:r>
      <w:r w:rsidR="000A4AEC" w:rsidRPr="00044C2F">
        <w:rPr>
          <w:rFonts w:ascii="Arial Narrow" w:hAnsi="Arial Narrow"/>
          <w:b/>
          <w:bCs/>
          <w:sz w:val="24"/>
          <w:szCs w:val="24"/>
        </w:rPr>
        <w:t xml:space="preserve"> </w:t>
      </w:r>
      <w:r w:rsidRPr="00044C2F">
        <w:rPr>
          <w:rFonts w:ascii="Arial Narrow" w:hAnsi="Arial Narrow"/>
          <w:b/>
          <w:bCs/>
          <w:sz w:val="24"/>
          <w:szCs w:val="24"/>
        </w:rPr>
        <w:t>FLORA</w:t>
      </w:r>
    </w:p>
    <w:p w14:paraId="63D36D55" w14:textId="6631C0AA" w:rsidR="00B00A71"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rPr>
        <w:t>Individual one-bloom-per-stem Miniature or Mini</w:t>
      </w:r>
      <w:r w:rsidR="000A4AEC" w:rsidRPr="00044C2F">
        <w:rPr>
          <w:rFonts w:ascii="Arial Narrow" w:hAnsi="Arial Narrow"/>
          <w:sz w:val="24"/>
          <w:szCs w:val="24"/>
        </w:rPr>
        <w:t xml:space="preserve"> </w:t>
      </w:r>
      <w:r w:rsidRPr="00044C2F">
        <w:rPr>
          <w:rFonts w:ascii="Arial Narrow" w:hAnsi="Arial Narrow"/>
          <w:sz w:val="24"/>
          <w:szCs w:val="24"/>
        </w:rPr>
        <w:t xml:space="preserve">flora specimen, exhibition stage. </w:t>
      </w:r>
      <w:r w:rsidRPr="00044C2F">
        <w:rPr>
          <w:rFonts w:ascii="Arial Narrow" w:hAnsi="Arial Narrow"/>
          <w:i/>
          <w:iCs/>
          <w:color w:val="0070C0"/>
          <w:sz w:val="24"/>
          <w:szCs w:val="24"/>
        </w:rPr>
        <w:t>Eligible for NOVICE KING.</w:t>
      </w:r>
    </w:p>
    <w:p w14:paraId="41164466" w14:textId="77777777" w:rsidR="00B00A71" w:rsidRPr="00044C2F" w:rsidRDefault="00B00A71">
      <w:pPr>
        <w:pStyle w:val="Default"/>
        <w:rPr>
          <w:rFonts w:ascii="Arial Narrow" w:eastAsia="Times New Roman" w:hAnsi="Arial Narrow" w:cs="Times New Roman"/>
          <w:sz w:val="24"/>
          <w:szCs w:val="24"/>
        </w:rPr>
      </w:pPr>
    </w:p>
    <w:p w14:paraId="0E4AD3D3"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 xml:space="preserve">CLASS 40. NOVICE SHRUBS, </w:t>
      </w:r>
      <w:r w:rsidRPr="00044C2F">
        <w:rPr>
          <w:rFonts w:ascii="Arial Narrow" w:hAnsi="Arial Narrow"/>
          <w:b/>
          <w:bCs/>
          <w:sz w:val="24"/>
          <w:szCs w:val="24"/>
          <w:lang w:val="de-DE"/>
        </w:rPr>
        <w:t>CLIMBERS</w:t>
      </w:r>
      <w:r w:rsidRPr="00044C2F">
        <w:rPr>
          <w:rFonts w:ascii="Arial Narrow" w:hAnsi="Arial Narrow"/>
          <w:b/>
          <w:bCs/>
          <w:sz w:val="24"/>
          <w:szCs w:val="24"/>
        </w:rPr>
        <w:t xml:space="preserve"> OR OGR’S</w:t>
      </w:r>
    </w:p>
    <w:p w14:paraId="73D26228" w14:textId="03987B17" w:rsidR="00B00A71"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rPr>
        <w:t>Individual exhibition specimen or spray. </w:t>
      </w:r>
      <w:r w:rsidRPr="00044C2F">
        <w:rPr>
          <w:rFonts w:ascii="Arial Narrow" w:hAnsi="Arial Narrow"/>
          <w:i/>
          <w:iCs/>
          <w:color w:val="0070C0"/>
          <w:sz w:val="24"/>
          <w:szCs w:val="24"/>
        </w:rPr>
        <w:t>Eligible for NOVICE PRINCESS</w:t>
      </w:r>
      <w:r w:rsidRPr="00044C2F">
        <w:rPr>
          <w:rFonts w:ascii="Arial Narrow" w:hAnsi="Arial Narrow"/>
          <w:i/>
          <w:iCs/>
          <w:sz w:val="24"/>
          <w:szCs w:val="24"/>
        </w:rPr>
        <w:t>.</w:t>
      </w:r>
    </w:p>
    <w:p w14:paraId="4CFA1E67" w14:textId="77777777" w:rsidR="00261A9F" w:rsidRPr="00044C2F" w:rsidRDefault="00261A9F">
      <w:pPr>
        <w:pStyle w:val="Default"/>
        <w:jc w:val="center"/>
        <w:rPr>
          <w:rFonts w:ascii="Arial Narrow" w:hAnsi="Arial Narrow"/>
          <w:b/>
          <w:bCs/>
          <w:sz w:val="24"/>
          <w:szCs w:val="24"/>
          <w:u w:val="single"/>
        </w:rPr>
      </w:pPr>
    </w:p>
    <w:p w14:paraId="690C7DC2" w14:textId="7DD41A19" w:rsidR="00B00A71" w:rsidRPr="00044C2F" w:rsidRDefault="0097590B">
      <w:pPr>
        <w:pStyle w:val="Default"/>
        <w:jc w:val="center"/>
        <w:rPr>
          <w:rFonts w:ascii="Copperplate Gothic Bold" w:eastAsia="Times New Roman" w:hAnsi="Copperplate Gothic Bold" w:cs="Times New Roman"/>
          <w:b/>
          <w:bCs/>
          <w:sz w:val="24"/>
          <w:szCs w:val="24"/>
          <w:u w:val="single"/>
        </w:rPr>
      </w:pPr>
      <w:r w:rsidRPr="00044C2F">
        <w:rPr>
          <w:rFonts w:ascii="Copperplate Gothic Bold" w:hAnsi="Copperplate Gothic Bold"/>
          <w:b/>
          <w:bCs/>
          <w:sz w:val="24"/>
          <w:szCs w:val="24"/>
          <w:highlight w:val="yellow"/>
          <w:u w:val="single"/>
        </w:rPr>
        <w:t>JUDGES CLASSES</w:t>
      </w:r>
    </w:p>
    <w:p w14:paraId="1F41649A" w14:textId="77777777" w:rsidR="00B00A71" w:rsidRPr="00044C2F" w:rsidRDefault="0097590B" w:rsidP="00261A9F">
      <w:pPr>
        <w:pStyle w:val="Default"/>
        <w:jc w:val="center"/>
        <w:rPr>
          <w:rFonts w:ascii="Arial Narrow" w:eastAsia="Times New Roman" w:hAnsi="Arial Narrow" w:cs="Times New Roman"/>
          <w:i/>
          <w:iCs/>
          <w:color w:val="0070C0"/>
          <w:sz w:val="24"/>
          <w:szCs w:val="24"/>
        </w:rPr>
      </w:pPr>
      <w:r w:rsidRPr="00044C2F">
        <w:rPr>
          <w:rFonts w:ascii="Arial Narrow" w:hAnsi="Arial Narrow"/>
          <w:i/>
          <w:iCs/>
          <w:color w:val="0070C0"/>
          <w:sz w:val="24"/>
          <w:szCs w:val="24"/>
        </w:rPr>
        <w:t>Entries are limited to ARS horticulture and arrangements judges judging in this show.</w:t>
      </w:r>
    </w:p>
    <w:p w14:paraId="2ABD3BB7" w14:textId="77777777" w:rsidR="00B00A71" w:rsidRPr="00044C2F" w:rsidRDefault="0097590B" w:rsidP="00261A9F">
      <w:pPr>
        <w:pStyle w:val="Default"/>
        <w:jc w:val="center"/>
        <w:rPr>
          <w:rFonts w:ascii="Arial Narrow" w:eastAsia="Times New Roman" w:hAnsi="Arial Narrow" w:cs="Times New Roman"/>
          <w:i/>
          <w:iCs/>
          <w:color w:val="0070C0"/>
          <w:sz w:val="24"/>
          <w:szCs w:val="24"/>
        </w:rPr>
      </w:pPr>
      <w:r w:rsidRPr="00044C2F">
        <w:rPr>
          <w:rFonts w:ascii="Arial Narrow" w:hAnsi="Arial Narrow"/>
          <w:i/>
          <w:iCs/>
          <w:color w:val="0070C0"/>
          <w:sz w:val="24"/>
          <w:szCs w:val="24"/>
        </w:rPr>
        <w:t>NOTE:  Judges judging arrangements are encouraged to enter all open horticulture classes; judges judging horticulture are encouraged to enter all open arrangements classes.</w:t>
      </w:r>
    </w:p>
    <w:p w14:paraId="38A8B82B" w14:textId="77777777" w:rsidR="00B00A71" w:rsidRPr="00044C2F" w:rsidRDefault="00B00A71">
      <w:pPr>
        <w:pStyle w:val="Default"/>
        <w:rPr>
          <w:rFonts w:ascii="Arial Narrow" w:eastAsia="Times New Roman" w:hAnsi="Arial Narrow" w:cs="Times New Roman"/>
          <w:sz w:val="24"/>
          <w:szCs w:val="24"/>
        </w:rPr>
      </w:pPr>
    </w:p>
    <w:p w14:paraId="3BAE178C"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41. JUDGES HYBRID TEA OR GRANDIFLORA</w:t>
      </w:r>
    </w:p>
    <w:p w14:paraId="20CA2C1B" w14:textId="77777777" w:rsidR="00B00A71"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lang w:val="pt-PT"/>
        </w:rPr>
        <w:t xml:space="preserve">Individual </w:t>
      </w:r>
      <w:r w:rsidRPr="00044C2F">
        <w:rPr>
          <w:rFonts w:ascii="Arial Narrow" w:hAnsi="Arial Narrow"/>
          <w:sz w:val="24"/>
          <w:szCs w:val="24"/>
        </w:rPr>
        <w:t xml:space="preserve">or collection of one-bloom-per-stem Hybrid Tea and or </w:t>
      </w:r>
      <w:r w:rsidRPr="00044C2F">
        <w:rPr>
          <w:rFonts w:ascii="Arial Narrow" w:hAnsi="Arial Narrow"/>
          <w:sz w:val="24"/>
          <w:szCs w:val="24"/>
          <w:lang w:val="pt-PT"/>
        </w:rPr>
        <w:t>Grandiflora specimen</w:t>
      </w:r>
      <w:r w:rsidRPr="00044C2F">
        <w:rPr>
          <w:rFonts w:ascii="Arial Narrow" w:hAnsi="Arial Narrow"/>
          <w:sz w:val="24"/>
          <w:szCs w:val="24"/>
        </w:rPr>
        <w:t xml:space="preserve">(s), exhibition stage, one container furnished by the exhibitor, one entry tag. </w:t>
      </w:r>
      <w:r w:rsidRPr="00044C2F">
        <w:rPr>
          <w:rFonts w:ascii="Arial Narrow" w:hAnsi="Arial Narrow"/>
          <w:i/>
          <w:iCs/>
          <w:color w:val="0070C0"/>
          <w:sz w:val="24"/>
          <w:szCs w:val="24"/>
        </w:rPr>
        <w:t>Eligible for ARS JUDGES CERTIFICATE</w:t>
      </w:r>
      <w:r w:rsidRPr="00044C2F">
        <w:rPr>
          <w:rFonts w:ascii="Arial Narrow" w:hAnsi="Arial Narrow"/>
          <w:sz w:val="24"/>
          <w:szCs w:val="24"/>
        </w:rPr>
        <w:t>.</w:t>
      </w:r>
    </w:p>
    <w:p w14:paraId="070ABDE9" w14:textId="77777777" w:rsidR="00B00A71" w:rsidRPr="00044C2F" w:rsidRDefault="00B00A71">
      <w:pPr>
        <w:pStyle w:val="Default"/>
        <w:rPr>
          <w:rFonts w:ascii="Arial Narrow" w:eastAsia="Times New Roman" w:hAnsi="Arial Narrow" w:cs="Times New Roman"/>
          <w:sz w:val="24"/>
          <w:szCs w:val="24"/>
        </w:rPr>
      </w:pPr>
    </w:p>
    <w:p w14:paraId="42244CAA" w14:textId="1DB9285B"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CLASS 42. JUDGES MINIATURE OR MINI</w:t>
      </w:r>
      <w:r w:rsidR="000A4AEC" w:rsidRPr="00044C2F">
        <w:rPr>
          <w:rFonts w:ascii="Arial Narrow" w:hAnsi="Arial Narrow"/>
          <w:b/>
          <w:bCs/>
          <w:sz w:val="24"/>
          <w:szCs w:val="24"/>
        </w:rPr>
        <w:t xml:space="preserve"> </w:t>
      </w:r>
      <w:r w:rsidRPr="00044C2F">
        <w:rPr>
          <w:rFonts w:ascii="Arial Narrow" w:hAnsi="Arial Narrow"/>
          <w:b/>
          <w:bCs/>
          <w:sz w:val="24"/>
          <w:szCs w:val="24"/>
        </w:rPr>
        <w:t>FLORA</w:t>
      </w:r>
    </w:p>
    <w:p w14:paraId="059DF85E" w14:textId="0D6D53CF" w:rsidR="00B00A71" w:rsidRPr="00044C2F" w:rsidRDefault="0097590B">
      <w:pPr>
        <w:pStyle w:val="Default"/>
        <w:rPr>
          <w:rFonts w:ascii="Arial Narrow" w:eastAsia="Times New Roman" w:hAnsi="Arial Narrow" w:cs="Times New Roman"/>
          <w:sz w:val="24"/>
          <w:szCs w:val="24"/>
        </w:rPr>
      </w:pPr>
      <w:r w:rsidRPr="00044C2F">
        <w:rPr>
          <w:rFonts w:ascii="Arial Narrow" w:hAnsi="Arial Narrow"/>
          <w:sz w:val="24"/>
          <w:szCs w:val="24"/>
        </w:rPr>
        <w:t>Individual or collection of one-bloom-per-stem Mini</w:t>
      </w:r>
      <w:r w:rsidR="000B7F90" w:rsidRPr="00044C2F">
        <w:rPr>
          <w:rFonts w:ascii="Arial Narrow" w:hAnsi="Arial Narrow"/>
          <w:sz w:val="24"/>
          <w:szCs w:val="24"/>
        </w:rPr>
        <w:t xml:space="preserve"> </w:t>
      </w:r>
      <w:r w:rsidRPr="00044C2F">
        <w:rPr>
          <w:rFonts w:ascii="Arial Narrow" w:hAnsi="Arial Narrow"/>
          <w:sz w:val="24"/>
          <w:szCs w:val="24"/>
        </w:rPr>
        <w:t xml:space="preserve">flora and or Miniature specimen(s), exhibition stage, one container furnished by the exhibitor, one entry tag. </w:t>
      </w:r>
      <w:r w:rsidRPr="00044C2F">
        <w:rPr>
          <w:rFonts w:ascii="Arial Narrow" w:hAnsi="Arial Narrow"/>
          <w:i/>
          <w:iCs/>
          <w:color w:val="0070C0"/>
          <w:sz w:val="24"/>
          <w:szCs w:val="24"/>
        </w:rPr>
        <w:t>Eligible for ARS JUDGES CERTIFICATE</w:t>
      </w:r>
      <w:r w:rsidRPr="00044C2F">
        <w:rPr>
          <w:rFonts w:ascii="Arial Narrow" w:hAnsi="Arial Narrow"/>
          <w:sz w:val="24"/>
          <w:szCs w:val="24"/>
        </w:rPr>
        <w:t>.</w:t>
      </w:r>
    </w:p>
    <w:p w14:paraId="184DE320" w14:textId="77777777" w:rsidR="00B00A71" w:rsidRPr="00044C2F" w:rsidRDefault="00B00A71">
      <w:pPr>
        <w:pStyle w:val="Default"/>
        <w:rPr>
          <w:rFonts w:ascii="Arial Narrow" w:eastAsia="Times New Roman" w:hAnsi="Arial Narrow" w:cs="Times New Roman"/>
          <w:sz w:val="24"/>
          <w:szCs w:val="24"/>
        </w:rPr>
      </w:pPr>
    </w:p>
    <w:p w14:paraId="7F0F0635" w14:textId="77777777" w:rsidR="00B00A71" w:rsidRPr="00044C2F" w:rsidRDefault="0097590B">
      <w:pPr>
        <w:pStyle w:val="Default"/>
        <w:rPr>
          <w:rFonts w:ascii="Arial Narrow" w:eastAsia="Times New Roman" w:hAnsi="Arial Narrow" w:cs="Times New Roman"/>
          <w:b/>
          <w:bCs/>
          <w:sz w:val="24"/>
          <w:szCs w:val="24"/>
        </w:rPr>
      </w:pPr>
      <w:r w:rsidRPr="00044C2F">
        <w:rPr>
          <w:rFonts w:ascii="Arial Narrow" w:hAnsi="Arial Narrow"/>
          <w:b/>
          <w:bCs/>
          <w:sz w:val="24"/>
          <w:szCs w:val="24"/>
        </w:rPr>
        <w:t xml:space="preserve">CLASS 43. JUDGES SHRUBS, </w:t>
      </w:r>
      <w:r w:rsidRPr="00044C2F">
        <w:rPr>
          <w:rFonts w:ascii="Arial Narrow" w:hAnsi="Arial Narrow"/>
          <w:b/>
          <w:bCs/>
          <w:sz w:val="24"/>
          <w:szCs w:val="24"/>
          <w:lang w:val="de-DE"/>
        </w:rPr>
        <w:t>CLIMBERS</w:t>
      </w:r>
      <w:r w:rsidRPr="00044C2F">
        <w:rPr>
          <w:rFonts w:ascii="Arial Narrow" w:hAnsi="Arial Narrow"/>
          <w:b/>
          <w:bCs/>
          <w:sz w:val="24"/>
          <w:szCs w:val="24"/>
        </w:rPr>
        <w:t xml:space="preserve"> AND OLD GARDEN ROSES</w:t>
      </w:r>
    </w:p>
    <w:p w14:paraId="7E6E194F" w14:textId="6E24454F" w:rsidR="00B00A71" w:rsidRPr="00044C2F" w:rsidRDefault="0097590B">
      <w:pPr>
        <w:pStyle w:val="Default"/>
        <w:rPr>
          <w:rFonts w:ascii="Arial Narrow" w:hAnsi="Arial Narrow"/>
          <w:sz w:val="24"/>
          <w:szCs w:val="24"/>
        </w:rPr>
      </w:pPr>
      <w:r w:rsidRPr="00044C2F">
        <w:rPr>
          <w:rFonts w:ascii="Arial Narrow" w:hAnsi="Arial Narrow"/>
          <w:sz w:val="24"/>
          <w:szCs w:val="24"/>
        </w:rPr>
        <w:t xml:space="preserve">Individual or collection of </w:t>
      </w:r>
      <w:r w:rsidR="007033FD" w:rsidRPr="00044C2F">
        <w:rPr>
          <w:rFonts w:ascii="Arial Narrow" w:hAnsi="Arial Narrow"/>
          <w:sz w:val="24"/>
          <w:szCs w:val="24"/>
        </w:rPr>
        <w:t>shrubs</w:t>
      </w:r>
      <w:r w:rsidRPr="00044C2F">
        <w:rPr>
          <w:rFonts w:ascii="Arial Narrow" w:hAnsi="Arial Narrow"/>
          <w:sz w:val="24"/>
          <w:szCs w:val="24"/>
        </w:rPr>
        <w:t xml:space="preserve"> and or climber and or old garden rose specimen(s), one container furnished by the exhibitor, one entry tag. </w:t>
      </w:r>
      <w:r w:rsidRPr="00044C2F">
        <w:rPr>
          <w:rFonts w:ascii="Arial Narrow" w:hAnsi="Arial Narrow"/>
          <w:i/>
          <w:iCs/>
          <w:color w:val="0070C0"/>
          <w:sz w:val="24"/>
          <w:szCs w:val="24"/>
        </w:rPr>
        <w:t>Eligible for ARS JUDGES CERTIFICATE</w:t>
      </w:r>
      <w:r w:rsidRPr="00044C2F">
        <w:rPr>
          <w:rFonts w:ascii="Arial Narrow" w:hAnsi="Arial Narrow"/>
          <w:sz w:val="24"/>
          <w:szCs w:val="24"/>
        </w:rPr>
        <w:t>.</w:t>
      </w:r>
    </w:p>
    <w:p w14:paraId="5E24CCED" w14:textId="77777777" w:rsidR="005A78CA" w:rsidRPr="00044C2F" w:rsidRDefault="005A78CA">
      <w:pPr>
        <w:pStyle w:val="Default"/>
        <w:rPr>
          <w:rFonts w:ascii="Arial Narrow" w:hAnsi="Arial Narrow"/>
          <w:sz w:val="24"/>
          <w:szCs w:val="24"/>
        </w:rPr>
      </w:pPr>
    </w:p>
    <w:p w14:paraId="18FC7B55" w14:textId="0BB6DE47" w:rsidR="00E24F8D" w:rsidRPr="00044C2F" w:rsidRDefault="005A78CA" w:rsidP="007033FD">
      <w:pPr>
        <w:pStyle w:val="Default"/>
        <w:jc w:val="center"/>
        <w:rPr>
          <w:rFonts w:ascii="Copperplate Gothic Bold" w:hAnsi="Copperplate Gothic Bold"/>
          <w:b/>
          <w:bCs/>
          <w:color w:val="auto"/>
          <w:sz w:val="24"/>
          <w:szCs w:val="24"/>
          <w:u w:val="single"/>
        </w:rPr>
      </w:pPr>
      <w:r w:rsidRPr="00044C2F">
        <w:rPr>
          <w:rFonts w:ascii="Copperplate Gothic Bold" w:hAnsi="Copperplate Gothic Bold"/>
          <w:b/>
          <w:bCs/>
          <w:color w:val="auto"/>
          <w:sz w:val="24"/>
          <w:szCs w:val="24"/>
          <w:highlight w:val="yellow"/>
          <w:u w:val="single"/>
        </w:rPr>
        <w:t>FRAGRANT CLASS</w:t>
      </w:r>
    </w:p>
    <w:p w14:paraId="04909166" w14:textId="372B87F1" w:rsidR="00E24F8D" w:rsidRPr="00044C2F" w:rsidRDefault="00E24F8D">
      <w:pPr>
        <w:pStyle w:val="Default"/>
        <w:rPr>
          <w:rFonts w:ascii="Arial Narrow" w:hAnsi="Arial Narrow"/>
          <w:b/>
          <w:bCs/>
          <w:color w:val="auto"/>
          <w:sz w:val="24"/>
          <w:szCs w:val="24"/>
        </w:rPr>
      </w:pPr>
      <w:r w:rsidRPr="00044C2F">
        <w:rPr>
          <w:rFonts w:ascii="Arial Narrow" w:hAnsi="Arial Narrow"/>
          <w:b/>
          <w:bCs/>
          <w:color w:val="auto"/>
          <w:sz w:val="24"/>
          <w:szCs w:val="24"/>
        </w:rPr>
        <w:t>CLASS 44.</w:t>
      </w:r>
      <w:r w:rsidR="00271A12" w:rsidRPr="00044C2F">
        <w:rPr>
          <w:rFonts w:ascii="Arial Narrow" w:hAnsi="Arial Narrow"/>
          <w:b/>
          <w:bCs/>
          <w:color w:val="auto"/>
          <w:sz w:val="24"/>
          <w:szCs w:val="24"/>
        </w:rPr>
        <w:t xml:space="preserve"> FRAGRANT ROSE</w:t>
      </w:r>
    </w:p>
    <w:p w14:paraId="1C0AF368" w14:textId="5FEE354A" w:rsidR="00271A12" w:rsidRPr="00044C2F" w:rsidRDefault="00271A12">
      <w:pPr>
        <w:pStyle w:val="Default"/>
        <w:rPr>
          <w:rFonts w:ascii="Arial Narrow" w:hAnsi="Arial Narrow"/>
          <w:color w:val="auto"/>
          <w:sz w:val="24"/>
          <w:szCs w:val="24"/>
        </w:rPr>
      </w:pPr>
      <w:r w:rsidRPr="00044C2F">
        <w:rPr>
          <w:rFonts w:ascii="Arial Narrow" w:hAnsi="Arial Narrow"/>
          <w:color w:val="auto"/>
          <w:sz w:val="24"/>
          <w:szCs w:val="24"/>
        </w:rPr>
        <w:t>Individual or collection of any fragrant rose variet</w:t>
      </w:r>
      <w:r w:rsidR="005A78CA" w:rsidRPr="00044C2F">
        <w:rPr>
          <w:rFonts w:ascii="Arial Narrow" w:hAnsi="Arial Narrow"/>
          <w:color w:val="auto"/>
          <w:sz w:val="24"/>
          <w:szCs w:val="24"/>
        </w:rPr>
        <w:t>y</w:t>
      </w:r>
      <w:r w:rsidRPr="00044C2F">
        <w:rPr>
          <w:rFonts w:ascii="Arial Narrow" w:hAnsi="Arial Narrow"/>
          <w:color w:val="auto"/>
          <w:sz w:val="24"/>
          <w:szCs w:val="24"/>
        </w:rPr>
        <w:t>, one container, one entry tag</w:t>
      </w:r>
      <w:r w:rsidR="005A78CA" w:rsidRPr="00044C2F">
        <w:rPr>
          <w:rFonts w:ascii="Arial Narrow" w:hAnsi="Arial Narrow"/>
          <w:color w:val="auto"/>
          <w:sz w:val="24"/>
          <w:szCs w:val="24"/>
        </w:rPr>
        <w:t>, judged for fragrance only.</w:t>
      </w:r>
    </w:p>
    <w:sectPr w:rsidR="00271A12" w:rsidRPr="00044C2F">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EB144" w14:textId="77777777" w:rsidR="003F7714" w:rsidRDefault="003F7714">
      <w:r>
        <w:separator/>
      </w:r>
    </w:p>
  </w:endnote>
  <w:endnote w:type="continuationSeparator" w:id="0">
    <w:p w14:paraId="5ACB31A6" w14:textId="77777777" w:rsidR="003F7714" w:rsidRDefault="003F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017951"/>
      <w:docPartObj>
        <w:docPartGallery w:val="Page Numbers (Bottom of Page)"/>
        <w:docPartUnique/>
      </w:docPartObj>
    </w:sdtPr>
    <w:sdtEndPr>
      <w:rPr>
        <w:noProof/>
      </w:rPr>
    </w:sdtEndPr>
    <w:sdtContent>
      <w:p w14:paraId="22CD6BA0" w14:textId="4939DADC" w:rsidR="007A529A" w:rsidRDefault="007A52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04B553" w14:textId="77777777" w:rsidR="00B00A71" w:rsidRDefault="00B00A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389F" w14:textId="77777777" w:rsidR="003F7714" w:rsidRDefault="003F7714">
      <w:r>
        <w:separator/>
      </w:r>
    </w:p>
  </w:footnote>
  <w:footnote w:type="continuationSeparator" w:id="0">
    <w:p w14:paraId="04605948" w14:textId="77777777" w:rsidR="003F7714" w:rsidRDefault="003F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85832"/>
    <w:multiLevelType w:val="hybridMultilevel"/>
    <w:tmpl w:val="97763020"/>
    <w:styleLink w:val="Bullet"/>
    <w:lvl w:ilvl="0" w:tplc="9C4CA6D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sz w:val="39"/>
        <w:szCs w:val="39"/>
        <w:highlight w:val="none"/>
        <w:vertAlign w:val="baseline"/>
      </w:rPr>
    </w:lvl>
    <w:lvl w:ilvl="1" w:tplc="D0B4426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DE2CFFD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2F0E99C2">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4CA81AB4">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D4986EB2">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8B4E7D4">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A72380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756C2780">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507264DC"/>
    <w:multiLevelType w:val="hybridMultilevel"/>
    <w:tmpl w:val="879AA4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885CC2"/>
    <w:multiLevelType w:val="hybridMultilevel"/>
    <w:tmpl w:val="967A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495D38"/>
    <w:multiLevelType w:val="hybridMultilevel"/>
    <w:tmpl w:val="97763020"/>
    <w:numStyleLink w:val="Bullet"/>
  </w:abstractNum>
  <w:num w:numId="1" w16cid:durableId="985352208">
    <w:abstractNumId w:val="0"/>
  </w:num>
  <w:num w:numId="2" w16cid:durableId="1199657461">
    <w:abstractNumId w:val="3"/>
  </w:num>
  <w:num w:numId="3" w16cid:durableId="1194925073">
    <w:abstractNumId w:val="2"/>
  </w:num>
  <w:num w:numId="4" w16cid:durableId="386492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71"/>
    <w:rsid w:val="0003575E"/>
    <w:rsid w:val="00044C2F"/>
    <w:rsid w:val="00067CD4"/>
    <w:rsid w:val="000A4AEC"/>
    <w:rsid w:val="000B7F90"/>
    <w:rsid w:val="000F0C47"/>
    <w:rsid w:val="00112ECC"/>
    <w:rsid w:val="00122232"/>
    <w:rsid w:val="0019188B"/>
    <w:rsid w:val="001E53DD"/>
    <w:rsid w:val="00261A9F"/>
    <w:rsid w:val="00266660"/>
    <w:rsid w:val="00271A12"/>
    <w:rsid w:val="00284B86"/>
    <w:rsid w:val="00297056"/>
    <w:rsid w:val="003013F5"/>
    <w:rsid w:val="00371564"/>
    <w:rsid w:val="003F7714"/>
    <w:rsid w:val="004761B4"/>
    <w:rsid w:val="00523687"/>
    <w:rsid w:val="00523FCE"/>
    <w:rsid w:val="00557909"/>
    <w:rsid w:val="005A78CA"/>
    <w:rsid w:val="00617658"/>
    <w:rsid w:val="00675C95"/>
    <w:rsid w:val="00693FD7"/>
    <w:rsid w:val="007033FD"/>
    <w:rsid w:val="007228FF"/>
    <w:rsid w:val="00747446"/>
    <w:rsid w:val="00753F93"/>
    <w:rsid w:val="007571EC"/>
    <w:rsid w:val="00771544"/>
    <w:rsid w:val="00781A6B"/>
    <w:rsid w:val="007A529A"/>
    <w:rsid w:val="007C6E6D"/>
    <w:rsid w:val="00820A99"/>
    <w:rsid w:val="00864958"/>
    <w:rsid w:val="008D2B8B"/>
    <w:rsid w:val="008F150F"/>
    <w:rsid w:val="0097590B"/>
    <w:rsid w:val="009C0EC2"/>
    <w:rsid w:val="00A43724"/>
    <w:rsid w:val="00A63CFD"/>
    <w:rsid w:val="00AD7838"/>
    <w:rsid w:val="00B00A71"/>
    <w:rsid w:val="00B71896"/>
    <w:rsid w:val="00B92380"/>
    <w:rsid w:val="00B9734D"/>
    <w:rsid w:val="00B97BF2"/>
    <w:rsid w:val="00C03A51"/>
    <w:rsid w:val="00CB6771"/>
    <w:rsid w:val="00D71D77"/>
    <w:rsid w:val="00D869BE"/>
    <w:rsid w:val="00DE3720"/>
    <w:rsid w:val="00E24F8D"/>
    <w:rsid w:val="00E300DF"/>
    <w:rsid w:val="00EC7B7B"/>
    <w:rsid w:val="00F06425"/>
    <w:rsid w:val="00F55FEE"/>
    <w:rsid w:val="00F75F50"/>
    <w:rsid w:val="00FC7561"/>
    <w:rsid w:val="00FD1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4A4E"/>
  <w15:docId w15:val="{676CD020-FE3C-4FF1-B7EE-EE036103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Bullet">
    <w:name w:val="Bullet"/>
    <w:pPr>
      <w:numPr>
        <w:numId w:val="1"/>
      </w:numPr>
    </w:pPr>
  </w:style>
  <w:style w:type="character" w:styleId="UnresolvedMention">
    <w:name w:val="Unresolved Mention"/>
    <w:basedOn w:val="DefaultParagraphFont"/>
    <w:uiPriority w:val="99"/>
    <w:semiHidden/>
    <w:unhideWhenUsed/>
    <w:rsid w:val="00F06425"/>
    <w:rPr>
      <w:color w:val="605E5C"/>
      <w:shd w:val="clear" w:color="auto" w:fill="E1DFDD"/>
    </w:rPr>
  </w:style>
  <w:style w:type="paragraph" w:styleId="BalloonText">
    <w:name w:val="Balloon Text"/>
    <w:basedOn w:val="Normal"/>
    <w:link w:val="BalloonTextChar"/>
    <w:uiPriority w:val="99"/>
    <w:semiHidden/>
    <w:unhideWhenUsed/>
    <w:rsid w:val="00C03A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A51"/>
    <w:rPr>
      <w:rFonts w:ascii="Segoe UI" w:hAnsi="Segoe UI" w:cs="Segoe UI"/>
      <w:sz w:val="18"/>
      <w:szCs w:val="18"/>
    </w:rPr>
  </w:style>
  <w:style w:type="paragraph" w:styleId="Header">
    <w:name w:val="header"/>
    <w:basedOn w:val="Normal"/>
    <w:link w:val="HeaderChar"/>
    <w:uiPriority w:val="99"/>
    <w:unhideWhenUsed/>
    <w:rsid w:val="007A529A"/>
    <w:pPr>
      <w:tabs>
        <w:tab w:val="center" w:pos="4680"/>
        <w:tab w:val="right" w:pos="9360"/>
      </w:tabs>
    </w:pPr>
  </w:style>
  <w:style w:type="character" w:customStyle="1" w:styleId="HeaderChar">
    <w:name w:val="Header Char"/>
    <w:basedOn w:val="DefaultParagraphFont"/>
    <w:link w:val="Header"/>
    <w:uiPriority w:val="99"/>
    <w:rsid w:val="007A529A"/>
    <w:rPr>
      <w:sz w:val="24"/>
      <w:szCs w:val="24"/>
    </w:rPr>
  </w:style>
  <w:style w:type="paragraph" w:styleId="Footer">
    <w:name w:val="footer"/>
    <w:basedOn w:val="Normal"/>
    <w:link w:val="FooterChar"/>
    <w:uiPriority w:val="99"/>
    <w:unhideWhenUsed/>
    <w:rsid w:val="007A529A"/>
    <w:pPr>
      <w:tabs>
        <w:tab w:val="center" w:pos="4680"/>
        <w:tab w:val="right" w:pos="9360"/>
      </w:tabs>
    </w:pPr>
  </w:style>
  <w:style w:type="character" w:customStyle="1" w:styleId="FooterChar">
    <w:name w:val="Footer Char"/>
    <w:basedOn w:val="DefaultParagraphFont"/>
    <w:link w:val="Footer"/>
    <w:uiPriority w:val="99"/>
    <w:rsid w:val="007A529A"/>
    <w:rPr>
      <w:sz w:val="24"/>
      <w:szCs w:val="24"/>
    </w:rPr>
  </w:style>
  <w:style w:type="paragraph" w:styleId="ListParagraph">
    <w:name w:val="List Paragraph"/>
    <w:basedOn w:val="Normal"/>
    <w:uiPriority w:val="34"/>
    <w:qFormat/>
    <w:rsid w:val="009C0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aurensroseman@aol.com" TargetMode="External"/><Relationship Id="rId13" Type="http://schemas.openxmlformats.org/officeDocument/2006/relationships/image" Target="media/image1.tif"/><Relationship Id="rId3" Type="http://schemas.openxmlformats.org/officeDocument/2006/relationships/settings" Target="settings.xml"/><Relationship Id="rId7" Type="http://schemas.openxmlformats.org/officeDocument/2006/relationships/hyperlink" Target="mailto:Ashgram1@charter.net" TargetMode="External"/><Relationship Id="rId12" Type="http://schemas.openxmlformats.org/officeDocument/2006/relationships/hyperlink" Target="mailto:kimaustin@bellsouth.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ensroseman@ao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blanken@me.com" TargetMode="External"/><Relationship Id="rId4" Type="http://schemas.openxmlformats.org/officeDocument/2006/relationships/webSettings" Target="webSettings.xml"/><Relationship Id="rId9" Type="http://schemas.openxmlformats.org/officeDocument/2006/relationships/hyperlink" Target="mailto:bolandL42@me.com" TargetMode="External"/><Relationship Id="rId14" Type="http://schemas.openxmlformats.org/officeDocument/2006/relationships/hyperlink" Target="mailto:laurensroseman@aol.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Heise</dc:creator>
  <cp:lastModifiedBy>Judy Heise</cp:lastModifiedBy>
  <cp:revision>12</cp:revision>
  <cp:lastPrinted>2023-07-25T14:39:00Z</cp:lastPrinted>
  <dcterms:created xsi:type="dcterms:W3CDTF">2023-07-25T14:21:00Z</dcterms:created>
  <dcterms:modified xsi:type="dcterms:W3CDTF">2023-08-15T12:58:00Z</dcterms:modified>
</cp:coreProperties>
</file>